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192298" w14:textId="183D57D9" w:rsidR="00DA33AB" w:rsidRPr="00D56D35" w:rsidRDefault="00E82A52" w:rsidP="006A79E0">
      <w:pPr>
        <w:pStyle w:val="BodyText"/>
        <w:spacing w:before="66" w:line="237" w:lineRule="auto"/>
        <w:ind w:right="-20"/>
        <w:jc w:val="center"/>
        <w:rPr>
          <w:rFonts w:asciiTheme="minorHAnsi" w:hAnsiTheme="minorHAnsi" w:cstheme="minorHAnsi"/>
          <w:sz w:val="44"/>
          <w:szCs w:val="44"/>
        </w:rPr>
      </w:pPr>
      <w:r w:rsidRPr="00D56D35">
        <w:rPr>
          <w:rFonts w:asciiTheme="minorHAnsi" w:hAnsiTheme="minorHAnsi" w:cstheme="minorHAnsi"/>
          <w:sz w:val="44"/>
          <w:szCs w:val="44"/>
        </w:rPr>
        <w:t xml:space="preserve">EAB 6937C: </w:t>
      </w:r>
      <w:r w:rsidR="00805E10" w:rsidRPr="00D56D35">
        <w:rPr>
          <w:rFonts w:asciiTheme="minorHAnsi" w:hAnsiTheme="minorHAnsi" w:cstheme="minorHAnsi"/>
          <w:sz w:val="44"/>
          <w:szCs w:val="44"/>
        </w:rPr>
        <w:t>Topi</w:t>
      </w:r>
      <w:r w:rsidR="0077418A" w:rsidRPr="00D56D35">
        <w:rPr>
          <w:rFonts w:asciiTheme="minorHAnsi" w:hAnsiTheme="minorHAnsi" w:cstheme="minorHAnsi"/>
          <w:sz w:val="44"/>
          <w:szCs w:val="44"/>
        </w:rPr>
        <w:t>c</w:t>
      </w:r>
      <w:r w:rsidR="00805E10" w:rsidRPr="00D56D35">
        <w:rPr>
          <w:rFonts w:asciiTheme="minorHAnsi" w:hAnsiTheme="minorHAnsi" w:cstheme="minorHAnsi"/>
          <w:sz w:val="44"/>
          <w:szCs w:val="44"/>
        </w:rPr>
        <w:t>s in the Experimental Analysis of Behavior</w:t>
      </w:r>
      <w:r w:rsidR="006A79E0" w:rsidRPr="00D56D35">
        <w:rPr>
          <w:rFonts w:asciiTheme="minorHAnsi" w:hAnsiTheme="minorHAnsi" w:cstheme="minorHAnsi"/>
          <w:sz w:val="44"/>
          <w:szCs w:val="44"/>
        </w:rPr>
        <w:t xml:space="preserve">, </w:t>
      </w:r>
      <w:r w:rsidR="00D74D1D" w:rsidRPr="00D56D35">
        <w:rPr>
          <w:rFonts w:asciiTheme="minorHAnsi" w:hAnsiTheme="minorHAnsi" w:cstheme="minorHAnsi"/>
          <w:sz w:val="44"/>
          <w:szCs w:val="44"/>
        </w:rPr>
        <w:t>Fall</w:t>
      </w:r>
      <w:r w:rsidR="00280620" w:rsidRPr="00D56D35">
        <w:rPr>
          <w:rFonts w:asciiTheme="minorHAnsi" w:hAnsiTheme="minorHAnsi" w:cstheme="minorHAnsi"/>
          <w:sz w:val="44"/>
          <w:szCs w:val="44"/>
        </w:rPr>
        <w:t xml:space="preserve"> 202</w:t>
      </w:r>
      <w:r w:rsidR="004722E6">
        <w:rPr>
          <w:rFonts w:asciiTheme="minorHAnsi" w:hAnsiTheme="minorHAnsi" w:cstheme="minorHAnsi"/>
          <w:sz w:val="44"/>
          <w:szCs w:val="44"/>
        </w:rPr>
        <w:t>3</w:t>
      </w:r>
    </w:p>
    <w:p w14:paraId="26172790" w14:textId="5C56A79B" w:rsidR="00805E10" w:rsidRPr="00D56D35" w:rsidRDefault="00183F48">
      <w:pPr>
        <w:pStyle w:val="BodyText"/>
        <w:spacing w:before="66" w:line="237" w:lineRule="auto"/>
        <w:ind w:left="2831" w:right="2729"/>
        <w:jc w:val="center"/>
        <w:rPr>
          <w:rFonts w:asciiTheme="minorHAnsi" w:hAnsiTheme="minorHAnsi" w:cstheme="minorHAnsi"/>
        </w:rPr>
      </w:pPr>
      <w:r w:rsidRPr="00D56D35">
        <w:rPr>
          <w:rFonts w:asciiTheme="minorHAnsi" w:hAnsiTheme="minorHAnsi" w:cstheme="minorHAnsi"/>
          <w:noProof/>
        </w:rPr>
        <mc:AlternateContent>
          <mc:Choice Requires="wps">
            <w:drawing>
              <wp:anchor distT="0" distB="0" distL="114300" distR="114300" simplePos="0" relativeHeight="15728640" behindDoc="0" locked="0" layoutInCell="1" allowOverlap="1" wp14:anchorId="575B4E4C" wp14:editId="28FB7F50">
                <wp:simplePos x="0" y="0"/>
                <wp:positionH relativeFrom="page">
                  <wp:posOffset>902335</wp:posOffset>
                </wp:positionH>
                <wp:positionV relativeFrom="paragraph">
                  <wp:posOffset>189865</wp:posOffset>
                </wp:positionV>
                <wp:extent cx="6137275" cy="6350"/>
                <wp:effectExtent l="0" t="0" r="0" b="0"/>
                <wp:wrapNone/>
                <wp:docPr id="3"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37275" cy="6350"/>
                        </a:xfrm>
                        <a:custGeom>
                          <a:avLst/>
                          <a:gdLst>
                            <a:gd name="T0" fmla="+- 0 6088 1331"/>
                            <a:gd name="T1" fmla="*/ T0 w 9665"/>
                            <a:gd name="T2" fmla="+- 0 820 820"/>
                            <a:gd name="T3" fmla="*/ 820 h 10"/>
                            <a:gd name="T4" fmla="+- 0 1331 1331"/>
                            <a:gd name="T5" fmla="*/ T4 w 9665"/>
                            <a:gd name="T6" fmla="+- 0 820 820"/>
                            <a:gd name="T7" fmla="*/ 820 h 10"/>
                            <a:gd name="T8" fmla="+- 0 1331 1331"/>
                            <a:gd name="T9" fmla="*/ T8 w 9665"/>
                            <a:gd name="T10" fmla="+- 0 830 820"/>
                            <a:gd name="T11" fmla="*/ 830 h 10"/>
                            <a:gd name="T12" fmla="+- 0 6088 1331"/>
                            <a:gd name="T13" fmla="*/ T12 w 9665"/>
                            <a:gd name="T14" fmla="+- 0 830 820"/>
                            <a:gd name="T15" fmla="*/ 830 h 10"/>
                            <a:gd name="T16" fmla="+- 0 6088 1331"/>
                            <a:gd name="T17" fmla="*/ T16 w 9665"/>
                            <a:gd name="T18" fmla="+- 0 820 820"/>
                            <a:gd name="T19" fmla="*/ 820 h 10"/>
                            <a:gd name="T20" fmla="+- 0 10995 1331"/>
                            <a:gd name="T21" fmla="*/ T20 w 9665"/>
                            <a:gd name="T22" fmla="+- 0 820 820"/>
                            <a:gd name="T23" fmla="*/ 820 h 10"/>
                            <a:gd name="T24" fmla="+- 0 10635 1331"/>
                            <a:gd name="T25" fmla="*/ T24 w 9665"/>
                            <a:gd name="T26" fmla="+- 0 820 820"/>
                            <a:gd name="T27" fmla="*/ 820 h 10"/>
                            <a:gd name="T28" fmla="+- 0 10625 1331"/>
                            <a:gd name="T29" fmla="*/ T28 w 9665"/>
                            <a:gd name="T30" fmla="+- 0 820 820"/>
                            <a:gd name="T31" fmla="*/ 820 h 10"/>
                            <a:gd name="T32" fmla="+- 0 6098 1331"/>
                            <a:gd name="T33" fmla="*/ T32 w 9665"/>
                            <a:gd name="T34" fmla="+- 0 820 820"/>
                            <a:gd name="T35" fmla="*/ 820 h 10"/>
                            <a:gd name="T36" fmla="+- 0 6088 1331"/>
                            <a:gd name="T37" fmla="*/ T36 w 9665"/>
                            <a:gd name="T38" fmla="+- 0 820 820"/>
                            <a:gd name="T39" fmla="*/ 820 h 10"/>
                            <a:gd name="T40" fmla="+- 0 6088 1331"/>
                            <a:gd name="T41" fmla="*/ T40 w 9665"/>
                            <a:gd name="T42" fmla="+- 0 830 820"/>
                            <a:gd name="T43" fmla="*/ 830 h 10"/>
                            <a:gd name="T44" fmla="+- 0 6098 1331"/>
                            <a:gd name="T45" fmla="*/ T44 w 9665"/>
                            <a:gd name="T46" fmla="+- 0 830 820"/>
                            <a:gd name="T47" fmla="*/ 830 h 10"/>
                            <a:gd name="T48" fmla="+- 0 10625 1331"/>
                            <a:gd name="T49" fmla="*/ T48 w 9665"/>
                            <a:gd name="T50" fmla="+- 0 830 820"/>
                            <a:gd name="T51" fmla="*/ 830 h 10"/>
                            <a:gd name="T52" fmla="+- 0 10635 1331"/>
                            <a:gd name="T53" fmla="*/ T52 w 9665"/>
                            <a:gd name="T54" fmla="+- 0 830 820"/>
                            <a:gd name="T55" fmla="*/ 830 h 10"/>
                            <a:gd name="T56" fmla="+- 0 10995 1331"/>
                            <a:gd name="T57" fmla="*/ T56 w 9665"/>
                            <a:gd name="T58" fmla="+- 0 830 820"/>
                            <a:gd name="T59" fmla="*/ 830 h 10"/>
                            <a:gd name="T60" fmla="+- 0 10995 1331"/>
                            <a:gd name="T61" fmla="*/ T60 w 9665"/>
                            <a:gd name="T62" fmla="+- 0 820 820"/>
                            <a:gd name="T63" fmla="*/ 820 h 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9665" h="10">
                              <a:moveTo>
                                <a:pt x="4757" y="0"/>
                              </a:moveTo>
                              <a:lnTo>
                                <a:pt x="0" y="0"/>
                              </a:lnTo>
                              <a:lnTo>
                                <a:pt x="0" y="10"/>
                              </a:lnTo>
                              <a:lnTo>
                                <a:pt x="4757" y="10"/>
                              </a:lnTo>
                              <a:lnTo>
                                <a:pt x="4757" y="0"/>
                              </a:lnTo>
                              <a:close/>
                              <a:moveTo>
                                <a:pt x="9664" y="0"/>
                              </a:moveTo>
                              <a:lnTo>
                                <a:pt x="9304" y="0"/>
                              </a:lnTo>
                              <a:lnTo>
                                <a:pt x="9294" y="0"/>
                              </a:lnTo>
                              <a:lnTo>
                                <a:pt x="4767" y="0"/>
                              </a:lnTo>
                              <a:lnTo>
                                <a:pt x="4757" y="0"/>
                              </a:lnTo>
                              <a:lnTo>
                                <a:pt x="4757" y="10"/>
                              </a:lnTo>
                              <a:lnTo>
                                <a:pt x="4767" y="10"/>
                              </a:lnTo>
                              <a:lnTo>
                                <a:pt x="9294" y="10"/>
                              </a:lnTo>
                              <a:lnTo>
                                <a:pt x="9304" y="10"/>
                              </a:lnTo>
                              <a:lnTo>
                                <a:pt x="9664" y="10"/>
                              </a:lnTo>
                              <a:lnTo>
                                <a:pt x="966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8482B0" id="AutoShape 3" o:spid="_x0000_s1026" style="position:absolute;margin-left:71.05pt;margin-top:14.95pt;width:483.25pt;height:.5pt;z-index:157286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966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" path="m4757,l,,,10r4757,l4757,xm9664,l9304,r-10,l4767,r-10,l4757,10r10,l9294,10r10,l9664,10r,-10xe" fillcolor="black" stroked="f">
                <v:path arrowok="t" o:connecttype="custom" o:connectlocs="3020695,520700;0,520700;0,527050;3020695,527050;3020695,520700;6136640,520700;5908040,520700;5901690,520700;3027045,520700;3020695,520700;3020695,527050;3027045,527050;5901690,527050;5908040,527050;6136640,527050;6136640,520700" o:connectangles="0,0,0,0,0,0,0,0,0,0,0,0,0,0,0,0"/>
                <w10:wrap anchorx="page"/>
              </v:shape>
            </w:pict>
          </mc:Fallback>
        </mc:AlternateContent>
      </w:r>
    </w:p>
    <w:p w14:paraId="3550F224" w14:textId="02DE2640" w:rsidR="00DA33AB" w:rsidRPr="00D56D35" w:rsidRDefault="00DA33AB">
      <w:pPr>
        <w:pStyle w:val="BodyText"/>
        <w:spacing w:before="5"/>
        <w:rPr>
          <w:rFonts w:asciiTheme="minorHAnsi" w:hAnsiTheme="minorHAnsi" w:cstheme="minorHAnsi"/>
        </w:rPr>
      </w:pPr>
    </w:p>
    <w:tbl>
      <w:tblPr>
        <w:tblW w:w="0" w:type="auto"/>
        <w:tblInd w:w="110" w:type="dxa"/>
        <w:tblLayout w:type="fixed"/>
        <w:tblCellMar>
          <w:left w:w="0" w:type="dxa"/>
          <w:right w:w="0" w:type="dxa"/>
        </w:tblCellMar>
        <w:tblLook w:val="01E0" w:firstRow="1" w:lastRow="1" w:firstColumn="1" w:lastColumn="1" w:noHBand="0" w:noVBand="0"/>
      </w:tblPr>
      <w:tblGrid>
        <w:gridCol w:w="3513"/>
        <w:gridCol w:w="5544"/>
      </w:tblGrid>
      <w:tr w:rsidR="00DA33AB" w:rsidRPr="00D56D35" w14:paraId="0EE86EA0" w14:textId="77777777">
        <w:trPr>
          <w:trHeight w:val="1781"/>
        </w:trPr>
        <w:tc>
          <w:tcPr>
            <w:tcW w:w="3513" w:type="dxa"/>
          </w:tcPr>
          <w:p w14:paraId="543985A9" w14:textId="77777777" w:rsidR="00DA33AB" w:rsidRPr="00D56D35" w:rsidRDefault="00E82A52" w:rsidP="006A79E0">
            <w:pPr>
              <w:pStyle w:val="TableParagraph"/>
              <w:ind w:left="71"/>
              <w:rPr>
                <w:rFonts w:asciiTheme="minorHAnsi" w:hAnsiTheme="minorHAnsi" w:cstheme="minorHAnsi"/>
                <w:b/>
              </w:rPr>
            </w:pPr>
            <w:r w:rsidRPr="00D56D35">
              <w:rPr>
                <w:rFonts w:asciiTheme="minorHAnsi" w:hAnsiTheme="minorHAnsi" w:cstheme="minorHAnsi"/>
                <w:b/>
              </w:rPr>
              <w:t>Course Information</w:t>
            </w:r>
          </w:p>
          <w:p w14:paraId="25884056" w14:textId="1D98C230" w:rsidR="00DA33AB" w:rsidRPr="00D56D35" w:rsidRDefault="00E82A52" w:rsidP="00D513E5">
            <w:pPr>
              <w:pStyle w:val="TableParagraph"/>
              <w:spacing w:before="2"/>
              <w:ind w:left="72" w:right="1814"/>
              <w:rPr>
                <w:rFonts w:asciiTheme="minorHAnsi" w:hAnsiTheme="minorHAnsi" w:cstheme="minorHAnsi"/>
              </w:rPr>
            </w:pPr>
            <w:r w:rsidRPr="00D56D35">
              <w:rPr>
                <w:rFonts w:asciiTheme="minorHAnsi" w:hAnsiTheme="minorHAnsi" w:cstheme="minorHAnsi"/>
              </w:rPr>
              <w:t>Mon:</w:t>
            </w:r>
            <w:r w:rsidR="0077418A" w:rsidRPr="00D56D35">
              <w:rPr>
                <w:rFonts w:asciiTheme="minorHAnsi" w:hAnsiTheme="minorHAnsi" w:cstheme="minorHAnsi"/>
              </w:rPr>
              <w:t xml:space="preserve"> </w:t>
            </w:r>
            <w:r w:rsidRPr="00D56D35">
              <w:rPr>
                <w:rFonts w:asciiTheme="minorHAnsi" w:hAnsiTheme="minorHAnsi" w:cstheme="minorHAnsi"/>
              </w:rPr>
              <w:t xml:space="preserve">Period </w:t>
            </w:r>
            <w:r w:rsidR="00FA065A">
              <w:rPr>
                <w:rFonts w:asciiTheme="minorHAnsi" w:hAnsiTheme="minorHAnsi" w:cstheme="minorHAnsi"/>
              </w:rPr>
              <w:t>3</w:t>
            </w:r>
            <w:r w:rsidR="00D513E5" w:rsidRPr="00D56D35">
              <w:rPr>
                <w:rFonts w:asciiTheme="minorHAnsi" w:hAnsiTheme="minorHAnsi" w:cstheme="minorHAnsi"/>
              </w:rPr>
              <w:t xml:space="preserve"> </w:t>
            </w:r>
            <w:r w:rsidR="00D74D1D" w:rsidRPr="00D56D35">
              <w:rPr>
                <w:rFonts w:asciiTheme="minorHAnsi" w:hAnsiTheme="minorHAnsi" w:cstheme="minorHAnsi"/>
              </w:rPr>
              <w:t>9</w:t>
            </w:r>
            <w:r w:rsidR="0077418A" w:rsidRPr="00D56D35">
              <w:rPr>
                <w:rFonts w:asciiTheme="minorHAnsi" w:hAnsiTheme="minorHAnsi" w:cstheme="minorHAnsi"/>
              </w:rPr>
              <w:t>:</w:t>
            </w:r>
            <w:r w:rsidR="00FA065A">
              <w:rPr>
                <w:rFonts w:asciiTheme="minorHAnsi" w:hAnsiTheme="minorHAnsi" w:cstheme="minorHAnsi"/>
              </w:rPr>
              <w:t>3</w:t>
            </w:r>
            <w:r w:rsidR="004722E6">
              <w:rPr>
                <w:rFonts w:asciiTheme="minorHAnsi" w:hAnsiTheme="minorHAnsi" w:cstheme="minorHAnsi"/>
              </w:rPr>
              <w:t>0</w:t>
            </w:r>
            <w:r w:rsidR="0077418A" w:rsidRPr="00D56D35">
              <w:rPr>
                <w:rFonts w:asciiTheme="minorHAnsi" w:hAnsiTheme="minorHAnsi" w:cstheme="minorHAnsi"/>
              </w:rPr>
              <w:t>-</w:t>
            </w:r>
            <w:r w:rsidR="00D74D1D" w:rsidRPr="00D56D35">
              <w:rPr>
                <w:rFonts w:asciiTheme="minorHAnsi" w:hAnsiTheme="minorHAnsi" w:cstheme="minorHAnsi"/>
              </w:rPr>
              <w:t>10:</w:t>
            </w:r>
            <w:r w:rsidR="00FA065A">
              <w:rPr>
                <w:rFonts w:asciiTheme="minorHAnsi" w:hAnsiTheme="minorHAnsi" w:cstheme="minorHAnsi"/>
              </w:rPr>
              <w:t>25</w:t>
            </w:r>
            <w:r w:rsidR="00D74D1D" w:rsidRPr="00D56D35">
              <w:rPr>
                <w:rFonts w:asciiTheme="minorHAnsi" w:hAnsiTheme="minorHAnsi" w:cstheme="minorHAnsi"/>
              </w:rPr>
              <w:t>a</w:t>
            </w:r>
            <w:r w:rsidR="0077418A" w:rsidRPr="00D56D35">
              <w:rPr>
                <w:rFonts w:asciiTheme="minorHAnsi" w:hAnsiTheme="minorHAnsi" w:cstheme="minorHAnsi"/>
              </w:rPr>
              <w:t>m</w:t>
            </w:r>
          </w:p>
          <w:p w14:paraId="7DE33DA2" w14:textId="7FC2C6B9" w:rsidR="00D513E5" w:rsidRPr="00D56D35" w:rsidRDefault="00D513E5" w:rsidP="00D513E5">
            <w:pPr>
              <w:pStyle w:val="TableParagraph"/>
              <w:spacing w:before="2"/>
              <w:ind w:left="72" w:right="1814"/>
              <w:rPr>
                <w:rFonts w:asciiTheme="minorHAnsi" w:hAnsiTheme="minorHAnsi" w:cstheme="minorHAnsi"/>
                <w:color w:val="0000FF"/>
                <w:u w:val="single" w:color="0000FF"/>
              </w:rPr>
            </w:pPr>
            <w:r w:rsidRPr="00D56D35">
              <w:rPr>
                <w:rFonts w:asciiTheme="minorHAnsi" w:hAnsiTheme="minorHAnsi" w:cstheme="minorHAnsi"/>
              </w:rPr>
              <w:t>Room 129</w:t>
            </w:r>
          </w:p>
          <w:p w14:paraId="76F7147D" w14:textId="77777777" w:rsidR="00D513E5" w:rsidRPr="00D56D35" w:rsidRDefault="00D513E5" w:rsidP="00B1400E">
            <w:pPr>
              <w:pStyle w:val="PlainText"/>
              <w:ind w:left="71"/>
              <w:rPr>
                <w:rFonts w:asciiTheme="minorHAnsi" w:hAnsiTheme="minorHAnsi" w:cstheme="minorHAnsi"/>
              </w:rPr>
            </w:pPr>
          </w:p>
          <w:p w14:paraId="672212CE" w14:textId="77777777" w:rsidR="00D56D35" w:rsidRDefault="00D56D35" w:rsidP="00B1400E">
            <w:pPr>
              <w:pStyle w:val="PlainText"/>
              <w:ind w:left="71"/>
              <w:rPr>
                <w:rFonts w:asciiTheme="minorHAnsi" w:hAnsiTheme="minorHAnsi" w:cstheme="minorHAnsi"/>
              </w:rPr>
            </w:pPr>
          </w:p>
          <w:p w14:paraId="1CFC7D94" w14:textId="631EF913" w:rsidR="00B1400E" w:rsidRPr="00D56D35" w:rsidRDefault="00C21968" w:rsidP="00B1400E">
            <w:pPr>
              <w:pStyle w:val="PlainText"/>
              <w:ind w:left="71"/>
              <w:rPr>
                <w:rFonts w:asciiTheme="minorHAnsi" w:hAnsiTheme="minorHAnsi" w:cstheme="minorHAnsi"/>
              </w:rPr>
            </w:pPr>
            <w:r w:rsidRPr="00D56D35">
              <w:rPr>
                <w:rFonts w:asciiTheme="minorHAnsi" w:hAnsiTheme="minorHAnsi" w:cstheme="minorHAnsi"/>
              </w:rPr>
              <w:t>Join Zoom Meeting:</w:t>
            </w:r>
            <w:r w:rsidR="00B1400E" w:rsidRPr="00D56D35">
              <w:rPr>
                <w:rFonts w:asciiTheme="minorHAnsi" w:hAnsiTheme="minorHAnsi" w:cstheme="minorHAnsi"/>
              </w:rPr>
              <w:t xml:space="preserve"> </w:t>
            </w:r>
          </w:p>
          <w:p w14:paraId="1D6A4D64" w14:textId="77777777" w:rsidR="00B1400E" w:rsidRPr="00D56D35" w:rsidRDefault="00B1400E" w:rsidP="00B1400E">
            <w:pPr>
              <w:pStyle w:val="PlainText"/>
              <w:ind w:left="71"/>
              <w:rPr>
                <w:rFonts w:asciiTheme="minorHAnsi" w:hAnsiTheme="minorHAnsi" w:cstheme="minorHAnsi"/>
              </w:rPr>
            </w:pPr>
          </w:p>
          <w:p w14:paraId="1227B8C4" w14:textId="16229BFA" w:rsidR="00B1400E" w:rsidRPr="00D56D35" w:rsidRDefault="00B1400E" w:rsidP="00B1400E">
            <w:pPr>
              <w:pStyle w:val="PlainText"/>
              <w:ind w:left="71"/>
              <w:rPr>
                <w:rFonts w:asciiTheme="minorHAnsi" w:hAnsiTheme="minorHAnsi" w:cstheme="minorHAnsi"/>
              </w:rPr>
            </w:pPr>
            <w:r w:rsidRPr="00D56D35">
              <w:rPr>
                <w:rFonts w:asciiTheme="minorHAnsi" w:hAnsiTheme="minorHAnsi" w:cstheme="minorHAnsi"/>
              </w:rPr>
              <w:t xml:space="preserve">Meeting ID: </w:t>
            </w:r>
          </w:p>
          <w:p w14:paraId="3DC992EA" w14:textId="48C6703B" w:rsidR="00C21968" w:rsidRPr="00D56D35" w:rsidRDefault="00B1400E" w:rsidP="00F30E54">
            <w:pPr>
              <w:pStyle w:val="PlainText"/>
              <w:ind w:left="71"/>
              <w:rPr>
                <w:rFonts w:asciiTheme="minorHAnsi" w:hAnsiTheme="minorHAnsi" w:cstheme="minorHAnsi"/>
              </w:rPr>
            </w:pPr>
            <w:r w:rsidRPr="00D56D35">
              <w:rPr>
                <w:rFonts w:asciiTheme="minorHAnsi" w:hAnsiTheme="minorHAnsi" w:cstheme="minorHAnsi"/>
              </w:rPr>
              <w:t xml:space="preserve">Passcode: </w:t>
            </w:r>
          </w:p>
        </w:tc>
        <w:tc>
          <w:tcPr>
            <w:tcW w:w="5544" w:type="dxa"/>
          </w:tcPr>
          <w:p w14:paraId="59E91FCE" w14:textId="77777777" w:rsidR="00DA33AB" w:rsidRPr="00D56D35" w:rsidRDefault="00E82A52" w:rsidP="008223F9">
            <w:pPr>
              <w:pStyle w:val="TableParagraph"/>
              <w:ind w:left="0"/>
              <w:rPr>
                <w:rFonts w:asciiTheme="minorHAnsi" w:hAnsiTheme="minorHAnsi" w:cstheme="minorHAnsi"/>
                <w:b/>
              </w:rPr>
            </w:pPr>
            <w:r w:rsidRPr="00D56D35">
              <w:rPr>
                <w:rFonts w:asciiTheme="minorHAnsi" w:hAnsiTheme="minorHAnsi" w:cstheme="minorHAnsi"/>
                <w:b/>
              </w:rPr>
              <w:t>Instructor</w:t>
            </w:r>
          </w:p>
          <w:p w14:paraId="5F760ACF" w14:textId="070DCC60" w:rsidR="00DA33AB" w:rsidRPr="00D56D35" w:rsidRDefault="00D56D35" w:rsidP="008223F9">
            <w:pPr>
              <w:pStyle w:val="TableParagraph"/>
              <w:spacing w:before="4" w:line="237" w:lineRule="auto"/>
              <w:ind w:left="0" w:right="2047"/>
              <w:rPr>
                <w:rFonts w:asciiTheme="minorHAnsi" w:hAnsiTheme="minorHAnsi" w:cstheme="minorHAnsi"/>
              </w:rPr>
            </w:pPr>
            <w:r>
              <w:rPr>
                <w:rFonts w:asciiTheme="minorHAnsi" w:hAnsiTheme="minorHAnsi" w:cstheme="minorHAnsi"/>
              </w:rPr>
              <w:t>Corina Jimenez-Gomez</w:t>
            </w:r>
            <w:r w:rsidR="00E82A52" w:rsidRPr="00D56D35">
              <w:rPr>
                <w:rFonts w:asciiTheme="minorHAnsi" w:hAnsiTheme="minorHAnsi" w:cstheme="minorHAnsi"/>
              </w:rPr>
              <w:t>, Ph.D.</w:t>
            </w:r>
            <w:r>
              <w:rPr>
                <w:rFonts w:asciiTheme="minorHAnsi" w:hAnsiTheme="minorHAnsi" w:cstheme="minorHAnsi"/>
              </w:rPr>
              <w:t>, BCBA-D</w:t>
            </w:r>
            <w:r w:rsidR="00E82A52" w:rsidRPr="00D56D35">
              <w:rPr>
                <w:rFonts w:asciiTheme="minorHAnsi" w:hAnsiTheme="minorHAnsi" w:cstheme="minorHAnsi"/>
              </w:rPr>
              <w:t xml:space="preserve"> Psychology </w:t>
            </w:r>
            <w:r>
              <w:rPr>
                <w:rFonts w:asciiTheme="minorHAnsi" w:hAnsiTheme="minorHAnsi" w:cstheme="minorHAnsi"/>
              </w:rPr>
              <w:t>326</w:t>
            </w:r>
          </w:p>
          <w:p w14:paraId="74E32786" w14:textId="7BB3970B" w:rsidR="00BA12AA" w:rsidRPr="00D56D35" w:rsidRDefault="00E82A52" w:rsidP="008223F9">
            <w:pPr>
              <w:pStyle w:val="TableParagraph"/>
              <w:spacing w:before="4" w:line="237" w:lineRule="auto"/>
              <w:ind w:left="0"/>
              <w:rPr>
                <w:rFonts w:asciiTheme="minorHAnsi" w:hAnsiTheme="minorHAnsi" w:cstheme="minorHAnsi"/>
              </w:rPr>
            </w:pPr>
            <w:r w:rsidRPr="00D56D35">
              <w:rPr>
                <w:rFonts w:asciiTheme="minorHAnsi" w:hAnsiTheme="minorHAnsi" w:cstheme="minorHAnsi"/>
              </w:rPr>
              <w:t>Office Hours</w:t>
            </w:r>
            <w:r w:rsidR="00BA12AA" w:rsidRPr="00D56D35">
              <w:rPr>
                <w:rFonts w:asciiTheme="minorHAnsi" w:hAnsiTheme="minorHAnsi" w:cstheme="minorHAnsi"/>
              </w:rPr>
              <w:t>:</w:t>
            </w:r>
            <w:r w:rsidR="00047B7D" w:rsidRPr="00D56D35">
              <w:rPr>
                <w:rFonts w:asciiTheme="minorHAnsi" w:hAnsiTheme="minorHAnsi" w:cstheme="minorHAnsi"/>
              </w:rPr>
              <w:t xml:space="preserve"> </w:t>
            </w:r>
            <w:r w:rsidR="00D56D35">
              <w:rPr>
                <w:rFonts w:asciiTheme="minorHAnsi" w:hAnsiTheme="minorHAnsi" w:cstheme="minorHAnsi"/>
              </w:rPr>
              <w:t>by appointment</w:t>
            </w:r>
          </w:p>
          <w:p w14:paraId="5DDC67C0" w14:textId="683191E3" w:rsidR="00C21968" w:rsidRPr="00D56D35" w:rsidRDefault="00D56D35" w:rsidP="008223F9">
            <w:pPr>
              <w:pStyle w:val="TableParagraph"/>
              <w:spacing w:before="4" w:line="237" w:lineRule="auto"/>
              <w:ind w:left="0"/>
              <w:rPr>
                <w:rFonts w:asciiTheme="minorHAnsi" w:hAnsiTheme="minorHAnsi" w:cstheme="minorHAnsi"/>
              </w:rPr>
            </w:pPr>
            <w:r>
              <w:rPr>
                <w:rFonts w:asciiTheme="minorHAnsi" w:hAnsiTheme="minorHAnsi" w:cstheme="minorHAnsi"/>
              </w:rPr>
              <w:t>cjimenezgomez</w:t>
            </w:r>
            <w:r w:rsidR="001C264B" w:rsidRPr="00D56D35">
              <w:rPr>
                <w:rFonts w:asciiTheme="minorHAnsi" w:hAnsiTheme="minorHAnsi" w:cstheme="minorHAnsi"/>
              </w:rPr>
              <w:t>@ufl.edu</w:t>
            </w:r>
          </w:p>
          <w:p w14:paraId="49873579" w14:textId="1DAB33A5" w:rsidR="00C21968" w:rsidRPr="00D56D35" w:rsidRDefault="00C21968" w:rsidP="00C21968">
            <w:pPr>
              <w:pStyle w:val="TableParagraph"/>
              <w:spacing w:before="4" w:line="237" w:lineRule="auto"/>
              <w:ind w:left="1361"/>
              <w:rPr>
                <w:rFonts w:asciiTheme="minorHAnsi" w:hAnsiTheme="minorHAnsi" w:cstheme="minorHAnsi"/>
              </w:rPr>
            </w:pPr>
          </w:p>
          <w:p w14:paraId="4E899365" w14:textId="17B9C4DA" w:rsidR="00047B7D" w:rsidRPr="00D56D35" w:rsidRDefault="00047B7D">
            <w:pPr>
              <w:pStyle w:val="TableParagraph"/>
              <w:spacing w:before="4" w:line="237" w:lineRule="auto"/>
              <w:ind w:left="1361"/>
              <w:rPr>
                <w:rFonts w:asciiTheme="minorHAnsi" w:hAnsiTheme="minorHAnsi" w:cstheme="minorHAnsi"/>
              </w:rPr>
            </w:pPr>
          </w:p>
        </w:tc>
      </w:tr>
    </w:tbl>
    <w:p w14:paraId="46F35279" w14:textId="77777777" w:rsidR="00DA33AB" w:rsidRPr="00D56D35" w:rsidRDefault="00DA33AB">
      <w:pPr>
        <w:pStyle w:val="BodyText"/>
        <w:spacing w:before="7"/>
        <w:rPr>
          <w:rFonts w:asciiTheme="minorHAnsi" w:hAnsiTheme="minorHAnsi" w:cstheme="minorHAnsi"/>
          <w:sz w:val="20"/>
        </w:rPr>
      </w:pPr>
    </w:p>
    <w:p w14:paraId="7FAFCB43" w14:textId="49099948" w:rsidR="00DA33AB" w:rsidRPr="00D56D35" w:rsidRDefault="00E82A52" w:rsidP="00C21968">
      <w:pPr>
        <w:pStyle w:val="Heading1"/>
        <w:ind w:left="2577" w:right="2473"/>
        <w:jc w:val="left"/>
        <w:rPr>
          <w:rFonts w:asciiTheme="minorHAnsi" w:hAnsiTheme="minorHAnsi" w:cstheme="minorHAnsi"/>
        </w:rPr>
      </w:pPr>
      <w:r w:rsidRPr="00D56D35">
        <w:rPr>
          <w:rFonts w:asciiTheme="minorHAnsi" w:hAnsiTheme="minorHAnsi" w:cstheme="minorHAnsi"/>
        </w:rPr>
        <w:t>Course Description, Content and Objectives</w:t>
      </w:r>
    </w:p>
    <w:p w14:paraId="1615CB58" w14:textId="77777777" w:rsidR="00DA33AB" w:rsidRPr="00D56D35" w:rsidRDefault="00DA33AB">
      <w:pPr>
        <w:pStyle w:val="BodyText"/>
        <w:spacing w:before="11"/>
        <w:rPr>
          <w:rFonts w:asciiTheme="minorHAnsi" w:hAnsiTheme="minorHAnsi" w:cstheme="minorHAnsi"/>
          <w:b/>
          <w:sz w:val="21"/>
        </w:rPr>
      </w:pPr>
    </w:p>
    <w:p w14:paraId="5D26A823" w14:textId="33B68146" w:rsidR="00DA33AB" w:rsidRPr="00D56D35" w:rsidRDefault="00E82A52">
      <w:pPr>
        <w:pStyle w:val="BodyText"/>
        <w:ind w:left="220" w:right="337"/>
        <w:rPr>
          <w:rFonts w:asciiTheme="minorHAnsi" w:hAnsiTheme="minorHAnsi" w:cstheme="minorHAnsi"/>
        </w:rPr>
      </w:pPr>
      <w:r w:rsidRPr="00D56D35">
        <w:rPr>
          <w:rFonts w:asciiTheme="minorHAnsi" w:hAnsiTheme="minorHAnsi" w:cstheme="minorHAnsi"/>
        </w:rPr>
        <w:t xml:space="preserve">This seminar focuses on contemporary research in basic and applied behavior analysis and professional issues in the field. Weekly presentations will focus on ongoing research projects related to various topics that </w:t>
      </w:r>
      <w:proofErr w:type="gramStart"/>
      <w:r w:rsidRPr="00D56D35">
        <w:rPr>
          <w:rFonts w:asciiTheme="minorHAnsi" w:hAnsiTheme="minorHAnsi" w:cstheme="minorHAnsi"/>
        </w:rPr>
        <w:t>include:</w:t>
      </w:r>
      <w:proofErr w:type="gramEnd"/>
      <w:r w:rsidRPr="00D56D35">
        <w:rPr>
          <w:rFonts w:asciiTheme="minorHAnsi" w:hAnsiTheme="minorHAnsi" w:cstheme="minorHAnsi"/>
        </w:rPr>
        <w:t xml:space="preserve"> addiction, autism, basic learning processes, behavioral assessment, behavioral economics, choice and decision-making, classroom applications, disorders of learning and behavior, health behavior, intervention strategies, professional and ethical issues, research methods, and verbal behavior. The principal objective of the course is to familiarize students with a wide range of content and methodology through a sampling of current research, evaluation of empirical strategies, and discussions of a conceptual nature.</w:t>
      </w:r>
    </w:p>
    <w:p w14:paraId="4FB51AA8" w14:textId="7FD60ECE" w:rsidR="00AB6B43" w:rsidRPr="00D56D35" w:rsidRDefault="00E82A52" w:rsidP="00AB6B43">
      <w:pPr>
        <w:pStyle w:val="BodyText"/>
        <w:spacing w:before="4" w:line="237" w:lineRule="auto"/>
        <w:ind w:left="220" w:right="337"/>
        <w:rPr>
          <w:rFonts w:asciiTheme="minorHAnsi" w:hAnsiTheme="minorHAnsi" w:cstheme="minorHAnsi"/>
        </w:rPr>
      </w:pPr>
      <w:r w:rsidRPr="00D56D35">
        <w:rPr>
          <w:rFonts w:asciiTheme="minorHAnsi" w:hAnsiTheme="minorHAnsi" w:cstheme="minorHAnsi"/>
        </w:rPr>
        <w:t>Students are expected to successfully complete the learning objectives associated with each presentation.</w:t>
      </w:r>
      <w:r w:rsidR="00AB6B43" w:rsidRPr="00D56D35">
        <w:rPr>
          <w:rFonts w:asciiTheme="minorHAnsi" w:hAnsiTheme="minorHAnsi" w:cstheme="minorHAnsi"/>
        </w:rPr>
        <w:t xml:space="preserve"> The presenters, content, and related objectives will be announced after the </w:t>
      </w:r>
      <w:proofErr w:type="gramStart"/>
      <w:r w:rsidR="00AB6B43" w:rsidRPr="00D56D35">
        <w:rPr>
          <w:rFonts w:asciiTheme="minorHAnsi" w:hAnsiTheme="minorHAnsi" w:cstheme="minorHAnsi"/>
        </w:rPr>
        <w:t>first class</w:t>
      </w:r>
      <w:proofErr w:type="gramEnd"/>
      <w:r w:rsidR="00AB6B43" w:rsidRPr="00D56D35">
        <w:rPr>
          <w:rFonts w:asciiTheme="minorHAnsi" w:hAnsiTheme="minorHAnsi" w:cstheme="minorHAnsi"/>
        </w:rPr>
        <w:t xml:space="preserve"> session, when presenters sign up for individual dates. </w:t>
      </w:r>
    </w:p>
    <w:p w14:paraId="30C81C19" w14:textId="77777777" w:rsidR="001C264B" w:rsidRPr="00D56D35" w:rsidRDefault="001C264B" w:rsidP="001C264B">
      <w:pPr>
        <w:pStyle w:val="Heading1"/>
        <w:spacing w:before="1"/>
        <w:ind w:left="2830"/>
        <w:rPr>
          <w:rFonts w:asciiTheme="minorHAnsi" w:hAnsiTheme="minorHAnsi" w:cstheme="minorHAnsi"/>
        </w:rPr>
      </w:pPr>
    </w:p>
    <w:p w14:paraId="0D75473E" w14:textId="75F77172" w:rsidR="00DA33AB" w:rsidRPr="00D56D35" w:rsidRDefault="00E82A52" w:rsidP="001C264B">
      <w:pPr>
        <w:pStyle w:val="Heading1"/>
        <w:spacing w:before="1"/>
        <w:ind w:left="2830"/>
        <w:rPr>
          <w:rFonts w:asciiTheme="minorHAnsi" w:hAnsiTheme="minorHAnsi" w:cstheme="minorHAnsi"/>
        </w:rPr>
      </w:pPr>
      <w:r w:rsidRPr="00D56D35">
        <w:rPr>
          <w:rFonts w:asciiTheme="minorHAnsi" w:hAnsiTheme="minorHAnsi" w:cstheme="minorHAnsi"/>
        </w:rPr>
        <w:t>Format</w:t>
      </w:r>
    </w:p>
    <w:p w14:paraId="673ABBCF" w14:textId="77777777" w:rsidR="00DA33AB" w:rsidRPr="00D56D35" w:rsidRDefault="00DA33AB">
      <w:pPr>
        <w:pStyle w:val="BodyText"/>
        <w:spacing w:before="3"/>
        <w:rPr>
          <w:rFonts w:asciiTheme="minorHAnsi" w:hAnsiTheme="minorHAnsi" w:cstheme="minorHAnsi"/>
          <w:b/>
        </w:rPr>
      </w:pPr>
    </w:p>
    <w:p w14:paraId="5343ED6F" w14:textId="77777777" w:rsidR="00DA33AB" w:rsidRPr="00D56D35" w:rsidRDefault="00E82A52">
      <w:pPr>
        <w:pStyle w:val="BodyText"/>
        <w:spacing w:before="1"/>
        <w:ind w:left="220" w:right="190"/>
        <w:rPr>
          <w:rFonts w:asciiTheme="minorHAnsi" w:hAnsiTheme="minorHAnsi" w:cstheme="minorHAnsi"/>
        </w:rPr>
      </w:pPr>
      <w:r w:rsidRPr="00D56D35">
        <w:rPr>
          <w:rFonts w:asciiTheme="minorHAnsi" w:hAnsiTheme="minorHAnsi" w:cstheme="minorHAnsi"/>
        </w:rPr>
        <w:t>Each week a lecture will be given that provides background information and empirical data on a research topic or summarizes current views about an issue of professional interest. Attendees are expected to pose questions and to join in a general discussion.</w:t>
      </w:r>
    </w:p>
    <w:p w14:paraId="6FF8911D" w14:textId="77777777" w:rsidR="00DA33AB" w:rsidRPr="00D56D35" w:rsidRDefault="00DA33AB">
      <w:pPr>
        <w:pStyle w:val="BodyText"/>
        <w:spacing w:before="10"/>
        <w:rPr>
          <w:rFonts w:asciiTheme="minorHAnsi" w:hAnsiTheme="minorHAnsi" w:cstheme="minorHAnsi"/>
          <w:sz w:val="21"/>
        </w:rPr>
      </w:pPr>
    </w:p>
    <w:p w14:paraId="2DE404EA" w14:textId="77777777" w:rsidR="00DA33AB" w:rsidRPr="00D56D35" w:rsidRDefault="00E82A52">
      <w:pPr>
        <w:pStyle w:val="Heading1"/>
        <w:ind w:left="2831" w:right="2725"/>
        <w:rPr>
          <w:rFonts w:asciiTheme="minorHAnsi" w:hAnsiTheme="minorHAnsi" w:cstheme="minorHAnsi"/>
        </w:rPr>
      </w:pPr>
      <w:r w:rsidRPr="00D56D35">
        <w:rPr>
          <w:rFonts w:asciiTheme="minorHAnsi" w:hAnsiTheme="minorHAnsi" w:cstheme="minorHAnsi"/>
        </w:rPr>
        <w:t>Online Course Statement</w:t>
      </w:r>
    </w:p>
    <w:p w14:paraId="1F9D56C2" w14:textId="77777777" w:rsidR="00DA33AB" w:rsidRPr="00D56D35" w:rsidRDefault="00DA33AB">
      <w:pPr>
        <w:pStyle w:val="BodyText"/>
        <w:spacing w:before="10"/>
        <w:rPr>
          <w:rFonts w:asciiTheme="minorHAnsi" w:hAnsiTheme="minorHAnsi" w:cstheme="minorHAnsi"/>
          <w:b/>
          <w:sz w:val="21"/>
        </w:rPr>
      </w:pPr>
    </w:p>
    <w:p w14:paraId="7FD63637" w14:textId="77777777" w:rsidR="004722E6" w:rsidRPr="00D56D35" w:rsidRDefault="004722E6" w:rsidP="004722E6">
      <w:pPr>
        <w:pStyle w:val="BodyText"/>
        <w:ind w:left="220" w:right="117"/>
        <w:rPr>
          <w:rFonts w:asciiTheme="minorHAnsi" w:hAnsiTheme="minorHAnsi" w:cstheme="minorHAnsi"/>
        </w:rPr>
      </w:pPr>
      <w:r w:rsidRPr="00D56D35">
        <w:rPr>
          <w:rFonts w:asciiTheme="minorHAnsi" w:hAnsiTheme="minorHAnsi" w:cstheme="minorHAnsi"/>
        </w:rPr>
        <w:t xml:space="preserve">Our class sessions may be audio-visually recorded for students in the class to </w:t>
      </w:r>
      <w:proofErr w:type="gramStart"/>
      <w:r w:rsidRPr="00D56D35">
        <w:rPr>
          <w:rFonts w:asciiTheme="minorHAnsi" w:hAnsiTheme="minorHAnsi" w:cstheme="minorHAnsi"/>
        </w:rPr>
        <w:t>refer back</w:t>
      </w:r>
      <w:proofErr w:type="gramEnd"/>
      <w:r w:rsidRPr="00D56D35">
        <w:rPr>
          <w:rFonts w:asciiTheme="minorHAnsi" w:hAnsiTheme="minorHAnsi" w:cstheme="minorHAnsi"/>
        </w:rPr>
        <w:t xml:space="preserve"> and for enrolled students who are unable to attend live. Students who participate with their camera engaged or utilize a profile image are agreeing to have their video or image recorded. If you are unwilling to consent to have your profile or video image recorded, be sure to keep your camera off and do not use a profile image. Likewise, students who un-mute during class and participate orally are agreeing to have their voice recorded. If you are not willing to consent to have your voice recorded during class, you will need to keep your mute button activated and communicate exclusively using the "chat" feature, which allows students to type questions and comments live</w:t>
      </w:r>
      <w:r>
        <w:rPr>
          <w:rFonts w:asciiTheme="minorHAnsi" w:hAnsiTheme="minorHAnsi" w:cstheme="minorHAnsi"/>
        </w:rPr>
        <w:t xml:space="preserve">. </w:t>
      </w:r>
      <w:r w:rsidRPr="00D56D35">
        <w:rPr>
          <w:rFonts w:asciiTheme="minorHAnsi" w:hAnsiTheme="minorHAnsi" w:cstheme="minorHAnsi"/>
        </w:rPr>
        <w:t>The chat will not be recorded or shared. As in all courses, unauthorized recording and unauthorized sharing of recorded materials is prohibited.</w:t>
      </w:r>
    </w:p>
    <w:p w14:paraId="7AA2AE52" w14:textId="57EAD3B7" w:rsidR="004722E6" w:rsidRPr="00D56D35" w:rsidRDefault="004722E6" w:rsidP="004722E6">
      <w:pPr>
        <w:pStyle w:val="BodyText"/>
        <w:ind w:left="220" w:right="105"/>
        <w:rPr>
          <w:rFonts w:asciiTheme="minorHAnsi" w:hAnsiTheme="minorHAnsi" w:cstheme="minorHAnsi"/>
        </w:rPr>
        <w:sectPr w:rsidR="004722E6" w:rsidRPr="00D56D35" w:rsidSect="004722E6">
          <w:type w:val="continuous"/>
          <w:pgSz w:w="12240" w:h="15840"/>
          <w:pgMar w:top="1380" w:right="1320" w:bottom="900" w:left="1220" w:header="0" w:footer="636" w:gutter="0"/>
          <w:cols w:space="720"/>
        </w:sectPr>
      </w:pPr>
    </w:p>
    <w:p w14:paraId="529C8E0F" w14:textId="77777777" w:rsidR="00DA33AB" w:rsidRDefault="00DA33AB">
      <w:pPr>
        <w:pStyle w:val="BodyText"/>
        <w:spacing w:before="3"/>
        <w:rPr>
          <w:rFonts w:asciiTheme="minorHAnsi" w:hAnsiTheme="minorHAnsi" w:cstheme="minorHAnsi"/>
        </w:rPr>
      </w:pPr>
    </w:p>
    <w:p w14:paraId="40E1C27C" w14:textId="77777777" w:rsidR="00F30E54" w:rsidRPr="00D56D35" w:rsidRDefault="00F30E54">
      <w:pPr>
        <w:pStyle w:val="BodyText"/>
        <w:spacing w:before="3"/>
        <w:rPr>
          <w:rFonts w:asciiTheme="minorHAnsi" w:hAnsiTheme="minorHAnsi" w:cstheme="minorHAnsi"/>
        </w:rPr>
      </w:pPr>
    </w:p>
    <w:p w14:paraId="5B02C803" w14:textId="77777777" w:rsidR="00DA33AB" w:rsidRPr="00D56D35" w:rsidRDefault="00E82A52">
      <w:pPr>
        <w:pStyle w:val="Heading1"/>
        <w:spacing w:before="1"/>
        <w:rPr>
          <w:rFonts w:asciiTheme="minorHAnsi" w:hAnsiTheme="minorHAnsi" w:cstheme="minorHAnsi"/>
        </w:rPr>
      </w:pPr>
      <w:r w:rsidRPr="00D56D35">
        <w:rPr>
          <w:rFonts w:asciiTheme="minorHAnsi" w:hAnsiTheme="minorHAnsi" w:cstheme="minorHAnsi"/>
        </w:rPr>
        <w:lastRenderedPageBreak/>
        <w:t>Grading</w:t>
      </w:r>
    </w:p>
    <w:p w14:paraId="14C010E1" w14:textId="77777777" w:rsidR="00DA33AB" w:rsidRPr="00D56D35" w:rsidRDefault="00DA33AB">
      <w:pPr>
        <w:pStyle w:val="BodyText"/>
        <w:spacing w:before="10"/>
        <w:rPr>
          <w:rFonts w:asciiTheme="minorHAnsi" w:hAnsiTheme="minorHAnsi" w:cstheme="minorHAnsi"/>
          <w:b/>
          <w:sz w:val="21"/>
        </w:rPr>
      </w:pPr>
    </w:p>
    <w:p w14:paraId="51AD3E08" w14:textId="77777777" w:rsidR="00DA33AB" w:rsidRDefault="00E82A52" w:rsidP="00D3332A">
      <w:pPr>
        <w:pStyle w:val="BodyText"/>
        <w:spacing w:line="242" w:lineRule="auto"/>
        <w:ind w:left="220" w:right="533"/>
        <w:rPr>
          <w:rFonts w:asciiTheme="minorHAnsi" w:hAnsiTheme="minorHAnsi" w:cstheme="minorHAnsi"/>
        </w:rPr>
      </w:pPr>
      <w:r w:rsidRPr="00D56D35">
        <w:rPr>
          <w:rFonts w:asciiTheme="minorHAnsi" w:hAnsiTheme="minorHAnsi" w:cstheme="minorHAnsi"/>
        </w:rPr>
        <w:t>Assignment of grades for enrolled students will be based on the quality of a student’s</w:t>
      </w:r>
      <w:r w:rsidR="00280620" w:rsidRPr="00D56D35">
        <w:rPr>
          <w:rFonts w:asciiTheme="minorHAnsi" w:hAnsiTheme="minorHAnsi" w:cstheme="minorHAnsi"/>
        </w:rPr>
        <w:t xml:space="preserve"> </w:t>
      </w:r>
      <w:r w:rsidRPr="00D56D35">
        <w:rPr>
          <w:rFonts w:asciiTheme="minorHAnsi" w:hAnsiTheme="minorHAnsi" w:cstheme="minorHAnsi"/>
        </w:rPr>
        <w:t>presentation and participation in the seminar discussion.</w:t>
      </w:r>
    </w:p>
    <w:p w14:paraId="52A8CF16" w14:textId="77777777" w:rsidR="004722E6" w:rsidRDefault="004722E6" w:rsidP="00D3332A">
      <w:pPr>
        <w:pStyle w:val="BodyText"/>
        <w:spacing w:line="242" w:lineRule="auto"/>
        <w:ind w:left="220" w:right="533"/>
        <w:rPr>
          <w:rFonts w:asciiTheme="minorHAnsi" w:hAnsiTheme="minorHAnsi" w:cstheme="minorHAnsi"/>
        </w:rPr>
      </w:pPr>
    </w:p>
    <w:p w14:paraId="311D6AAA" w14:textId="3D2B9CC5" w:rsidR="004722E6" w:rsidRPr="00D56D35" w:rsidRDefault="004722E6" w:rsidP="004722E6">
      <w:pPr>
        <w:pStyle w:val="Heading1"/>
        <w:spacing w:before="64"/>
        <w:ind w:left="1440" w:firstLine="720"/>
        <w:rPr>
          <w:rFonts w:asciiTheme="minorHAnsi" w:hAnsiTheme="minorHAnsi" w:cstheme="minorHAnsi"/>
        </w:rPr>
      </w:pPr>
      <w:r>
        <w:rPr>
          <w:rFonts w:asciiTheme="minorHAnsi" w:hAnsiTheme="minorHAnsi" w:cstheme="minorHAnsi"/>
        </w:rPr>
        <w:t xml:space="preserve">        </w:t>
      </w:r>
      <w:r w:rsidRPr="00D56D35">
        <w:rPr>
          <w:rFonts w:asciiTheme="minorHAnsi" w:hAnsiTheme="minorHAnsi" w:cstheme="minorHAnsi"/>
        </w:rPr>
        <w:t>Special Accommodations</w:t>
      </w:r>
    </w:p>
    <w:p w14:paraId="5091D645" w14:textId="77777777" w:rsidR="004722E6" w:rsidRPr="00D56D35" w:rsidRDefault="004722E6" w:rsidP="004722E6">
      <w:pPr>
        <w:pStyle w:val="BodyText"/>
        <w:spacing w:before="10"/>
        <w:rPr>
          <w:rFonts w:asciiTheme="minorHAnsi" w:hAnsiTheme="minorHAnsi" w:cstheme="minorHAnsi"/>
          <w:b/>
          <w:sz w:val="21"/>
        </w:rPr>
      </w:pPr>
    </w:p>
    <w:p w14:paraId="05D5FF18" w14:textId="77777777" w:rsidR="004722E6" w:rsidRPr="00D56D35" w:rsidRDefault="004722E6" w:rsidP="004722E6">
      <w:pPr>
        <w:pStyle w:val="BodyText"/>
        <w:ind w:left="220" w:right="312"/>
        <w:rPr>
          <w:rFonts w:asciiTheme="minorHAnsi" w:hAnsiTheme="minorHAnsi" w:cstheme="minorHAnsi"/>
        </w:rPr>
      </w:pPr>
      <w:r w:rsidRPr="00D56D35">
        <w:rPr>
          <w:rFonts w:asciiTheme="minorHAnsi" w:hAnsiTheme="minorHAnsi" w:cstheme="minorHAnsi"/>
        </w:rPr>
        <w:t>Every effort will be made to show consideration to all students and to create a classroom environment in which students feel that their contributions are valued. Students requesting special accommodation must first register with the Dean of Students Office, which will provide documentation that the student must give to me when requesting accommodation. All properly requested accommodations will be granted discreetly. If other special circumstances should arise during the term, please contact me directly and as soon as possible.</w:t>
      </w:r>
    </w:p>
    <w:p w14:paraId="7DA7F004" w14:textId="77777777" w:rsidR="004722E6" w:rsidRPr="00D56D35" w:rsidRDefault="004722E6" w:rsidP="004722E6">
      <w:pPr>
        <w:pStyle w:val="BodyText"/>
        <w:rPr>
          <w:rFonts w:asciiTheme="minorHAnsi" w:hAnsiTheme="minorHAnsi" w:cstheme="minorHAnsi"/>
        </w:rPr>
      </w:pPr>
    </w:p>
    <w:p w14:paraId="2EAFC16A" w14:textId="77777777" w:rsidR="004722E6" w:rsidRPr="00D56D35" w:rsidRDefault="004722E6" w:rsidP="004722E6">
      <w:pPr>
        <w:pStyle w:val="Heading1"/>
        <w:rPr>
          <w:rFonts w:asciiTheme="minorHAnsi" w:hAnsiTheme="minorHAnsi" w:cstheme="minorHAnsi"/>
        </w:rPr>
      </w:pPr>
      <w:r w:rsidRPr="00D56D35">
        <w:rPr>
          <w:rFonts w:asciiTheme="minorHAnsi" w:hAnsiTheme="minorHAnsi" w:cstheme="minorHAnsi"/>
        </w:rPr>
        <w:t>Honesty Policy</w:t>
      </w:r>
    </w:p>
    <w:p w14:paraId="279BD201" w14:textId="77777777" w:rsidR="004722E6" w:rsidRPr="00D56D35" w:rsidRDefault="004722E6" w:rsidP="004722E6">
      <w:pPr>
        <w:pStyle w:val="BodyText"/>
        <w:spacing w:before="11"/>
        <w:rPr>
          <w:rFonts w:asciiTheme="minorHAnsi" w:hAnsiTheme="minorHAnsi" w:cstheme="minorHAnsi"/>
          <w:b/>
          <w:sz w:val="21"/>
        </w:rPr>
      </w:pPr>
    </w:p>
    <w:p w14:paraId="1FD449AE" w14:textId="77777777" w:rsidR="004722E6" w:rsidRPr="00D56D35" w:rsidRDefault="004722E6" w:rsidP="004722E6">
      <w:pPr>
        <w:pStyle w:val="BodyText"/>
        <w:ind w:left="220" w:right="194"/>
        <w:rPr>
          <w:rFonts w:asciiTheme="minorHAnsi" w:hAnsiTheme="minorHAnsi" w:cstheme="minorHAnsi"/>
        </w:rPr>
      </w:pPr>
      <w:r w:rsidRPr="00D56D35">
        <w:rPr>
          <w:rFonts w:asciiTheme="minorHAnsi" w:hAnsiTheme="minorHAnsi" w:cstheme="minorHAnsi"/>
        </w:rPr>
        <w:t>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Honor Code (</w:t>
      </w:r>
      <w:hyperlink r:id="rId7">
        <w:r w:rsidRPr="00D56D35">
          <w:rPr>
            <w:rFonts w:asciiTheme="minorHAnsi" w:hAnsiTheme="minorHAnsi" w:cstheme="minorHAnsi"/>
            <w:color w:val="0000FF"/>
          </w:rPr>
          <w:t>http://www.dso.ufl.edu/sccr/process/student-conduct-honor-code/</w:t>
        </w:r>
        <w:r w:rsidRPr="00D56D35">
          <w:rPr>
            <w:rFonts w:asciiTheme="minorHAnsi" w:hAnsiTheme="minorHAnsi" w:cstheme="minorHAnsi"/>
          </w:rPr>
          <w:t xml:space="preserve">) </w:t>
        </w:r>
      </w:hyperlink>
      <w:r w:rsidRPr="00D56D35">
        <w:rPr>
          <w:rFonts w:asciiTheme="minorHAnsi" w:hAnsiTheme="minorHAnsi" w:cstheme="minorHAnsi"/>
        </w:rPr>
        <w:t>specifies a number of behaviors that are in violation of this code and the possible sanctions. Furthermore, you are obligated to report any condition that facilitates academic misconduct to appropriate personnel. If you have any questions or concerns, please consult with the instructor or TAs in this class.”</w:t>
      </w:r>
    </w:p>
    <w:p w14:paraId="2E1B5F78" w14:textId="77777777" w:rsidR="004722E6" w:rsidRPr="00D56D35" w:rsidRDefault="004722E6" w:rsidP="004722E6">
      <w:pPr>
        <w:pStyle w:val="BodyText"/>
        <w:spacing w:before="1"/>
        <w:rPr>
          <w:rFonts w:asciiTheme="minorHAnsi" w:hAnsiTheme="minorHAnsi" w:cstheme="minorHAnsi"/>
        </w:rPr>
      </w:pPr>
    </w:p>
    <w:p w14:paraId="6B2A4E77" w14:textId="77777777" w:rsidR="004722E6" w:rsidRPr="00D56D35" w:rsidRDefault="004722E6" w:rsidP="004722E6">
      <w:pPr>
        <w:pStyle w:val="Heading1"/>
        <w:ind w:left="2831" w:right="2726"/>
        <w:rPr>
          <w:rFonts w:asciiTheme="minorHAnsi" w:hAnsiTheme="minorHAnsi" w:cstheme="minorHAnsi"/>
        </w:rPr>
      </w:pPr>
      <w:r w:rsidRPr="00D56D35">
        <w:rPr>
          <w:rFonts w:asciiTheme="minorHAnsi" w:hAnsiTheme="minorHAnsi" w:cstheme="minorHAnsi"/>
        </w:rPr>
        <w:t>Sexual Harassment</w:t>
      </w:r>
    </w:p>
    <w:p w14:paraId="51111D32" w14:textId="77777777" w:rsidR="004722E6" w:rsidRPr="00D56D35" w:rsidRDefault="004722E6" w:rsidP="004722E6">
      <w:pPr>
        <w:pStyle w:val="BodyText"/>
        <w:spacing w:before="11"/>
        <w:rPr>
          <w:rFonts w:asciiTheme="minorHAnsi" w:hAnsiTheme="minorHAnsi" w:cstheme="minorHAnsi"/>
          <w:b/>
          <w:sz w:val="21"/>
        </w:rPr>
      </w:pPr>
    </w:p>
    <w:p w14:paraId="1899EBA5" w14:textId="77777777" w:rsidR="004722E6" w:rsidRPr="00D56D35" w:rsidRDefault="004722E6" w:rsidP="004722E6">
      <w:pPr>
        <w:pStyle w:val="BodyText"/>
        <w:ind w:left="220" w:right="148"/>
        <w:rPr>
          <w:rFonts w:asciiTheme="minorHAnsi" w:hAnsiTheme="minorHAnsi" w:cstheme="minorHAnsi"/>
        </w:rPr>
      </w:pPr>
      <w:r w:rsidRPr="00D56D35">
        <w:rPr>
          <w:rFonts w:asciiTheme="minorHAnsi" w:hAnsiTheme="minorHAnsi" w:cstheme="minorHAnsi"/>
        </w:rPr>
        <w:t xml:space="preserve">UF fosters a campus free of sexual harassment, which is a violation of state and federal laws as well as of the policies and regulations of the university. All UF employees and students must adhere to UF’s sexual harassment policy, which can be found at: </w:t>
      </w:r>
      <w:hyperlink r:id="rId8">
        <w:r w:rsidRPr="00D56D35">
          <w:rPr>
            <w:rFonts w:asciiTheme="minorHAnsi" w:hAnsiTheme="minorHAnsi" w:cstheme="minorHAnsi"/>
            <w:color w:val="944F71"/>
            <w:u w:val="single" w:color="944F71"/>
          </w:rPr>
          <w:t>https://hr.ufl.edu/forms-</w:t>
        </w:r>
      </w:hyperlink>
      <w:r w:rsidRPr="00D56D35">
        <w:rPr>
          <w:rFonts w:asciiTheme="minorHAnsi" w:hAnsiTheme="minorHAnsi" w:cstheme="minorHAnsi"/>
          <w:color w:val="944F71"/>
        </w:rPr>
        <w:t xml:space="preserve"> </w:t>
      </w:r>
      <w:hyperlink r:id="rId9">
        <w:r w:rsidRPr="00D56D35">
          <w:rPr>
            <w:rFonts w:asciiTheme="minorHAnsi" w:hAnsiTheme="minorHAnsi" w:cstheme="minorHAnsi"/>
            <w:color w:val="944F71"/>
            <w:u w:val="single" w:color="944F71"/>
          </w:rPr>
          <w:t>policies/policies-managers/sexual-harassment/</w:t>
        </w:r>
      </w:hyperlink>
      <w:r w:rsidRPr="00D56D35">
        <w:rPr>
          <w:rFonts w:asciiTheme="minorHAnsi" w:hAnsiTheme="minorHAnsi" w:cstheme="minorHAnsi"/>
        </w:rPr>
        <w:t xml:space="preserve">. Please review this policy and contact a university official if you have any questions. University employees (e.g., administrators, managers, supervisors, faculty, teaching assistants, staff) are required to report knowledge of sexual harassment to UF’s Title IX coordinator. For more information about UF’s Title IX office see: </w:t>
      </w:r>
      <w:hyperlink r:id="rId10">
        <w:r w:rsidRPr="00D56D35">
          <w:rPr>
            <w:rFonts w:asciiTheme="minorHAnsi" w:hAnsiTheme="minorHAnsi" w:cstheme="minorHAnsi"/>
            <w:color w:val="944F71"/>
            <w:u w:val="single" w:color="944F71"/>
          </w:rPr>
          <w:t>https://titleix.ufl.edu/</w:t>
        </w:r>
      </w:hyperlink>
      <w:r w:rsidRPr="00D56D35">
        <w:rPr>
          <w:rFonts w:asciiTheme="minorHAnsi" w:hAnsiTheme="minorHAnsi" w:cstheme="minorHAnsi"/>
        </w:rPr>
        <w:t xml:space="preserve">. You can also complete a Sexual Harassment Report online (Title IX) at: </w:t>
      </w:r>
      <w:hyperlink r:id="rId11">
        <w:r w:rsidRPr="00D56D35">
          <w:rPr>
            <w:rFonts w:asciiTheme="minorHAnsi" w:hAnsiTheme="minorHAnsi" w:cstheme="minorHAnsi"/>
            <w:color w:val="944F71"/>
            <w:u w:val="single" w:color="944F71"/>
          </w:rPr>
          <w:t>https://titleix.ufl.edu/title-ix-reporting-form/</w:t>
        </w:r>
      </w:hyperlink>
      <w:r w:rsidRPr="00D56D35">
        <w:rPr>
          <w:rFonts w:asciiTheme="minorHAnsi" w:hAnsiTheme="minorHAnsi" w:cstheme="minorHAnsi"/>
        </w:rPr>
        <w:t>.</w:t>
      </w:r>
    </w:p>
    <w:p w14:paraId="63F1E2AB" w14:textId="77777777" w:rsidR="004722E6" w:rsidRPr="00D56D35" w:rsidRDefault="004722E6" w:rsidP="004722E6">
      <w:pPr>
        <w:pStyle w:val="BodyText"/>
        <w:rPr>
          <w:rFonts w:asciiTheme="minorHAnsi" w:hAnsiTheme="minorHAnsi" w:cstheme="minorHAnsi"/>
          <w:sz w:val="14"/>
        </w:rPr>
      </w:pPr>
    </w:p>
    <w:p w14:paraId="5191B022" w14:textId="77777777" w:rsidR="004722E6" w:rsidRPr="00D56D35" w:rsidRDefault="004722E6" w:rsidP="004722E6">
      <w:pPr>
        <w:pStyle w:val="Heading1"/>
        <w:spacing w:before="93"/>
        <w:ind w:left="2831" w:right="2725"/>
        <w:rPr>
          <w:rFonts w:asciiTheme="minorHAnsi" w:hAnsiTheme="minorHAnsi" w:cstheme="minorHAnsi"/>
        </w:rPr>
      </w:pPr>
      <w:r w:rsidRPr="00D56D35">
        <w:rPr>
          <w:rFonts w:asciiTheme="minorHAnsi" w:hAnsiTheme="minorHAnsi" w:cstheme="minorHAnsi"/>
        </w:rPr>
        <w:t>Course Evaluation</w:t>
      </w:r>
    </w:p>
    <w:p w14:paraId="5D1EE569" w14:textId="77777777" w:rsidR="004722E6" w:rsidRPr="00D56D35" w:rsidRDefault="004722E6" w:rsidP="004722E6">
      <w:pPr>
        <w:pStyle w:val="BodyText"/>
        <w:spacing w:before="10"/>
        <w:rPr>
          <w:rFonts w:asciiTheme="minorHAnsi" w:hAnsiTheme="minorHAnsi" w:cstheme="minorHAnsi"/>
          <w:b/>
          <w:sz w:val="21"/>
        </w:rPr>
      </w:pPr>
    </w:p>
    <w:p w14:paraId="0553DDEA" w14:textId="77777777" w:rsidR="004722E6" w:rsidRPr="00D56D35" w:rsidRDefault="004722E6" w:rsidP="004722E6">
      <w:pPr>
        <w:pStyle w:val="BodyText"/>
        <w:ind w:left="220" w:right="337"/>
        <w:rPr>
          <w:rFonts w:asciiTheme="minorHAnsi" w:hAnsiTheme="minorHAnsi" w:cstheme="minorHAnsi"/>
        </w:rPr>
      </w:pPr>
      <w:r w:rsidRPr="00D56D35">
        <w:rPr>
          <w:rFonts w:asciiTheme="minorHAnsi" w:hAnsiTheme="minorHAnsi" w:cstheme="minorHAnsi"/>
        </w:rPr>
        <w:t xml:space="preserve">Students are expected to provide feedback on the quality of instruction in this course by completing online evaluations at </w:t>
      </w:r>
      <w:r w:rsidRPr="00D56D35">
        <w:rPr>
          <w:rFonts w:asciiTheme="minorHAnsi" w:hAnsiTheme="minorHAnsi" w:cstheme="minorHAnsi"/>
          <w:color w:val="0000FF"/>
        </w:rPr>
        <w:t>https://evaluations.ufl.edu</w:t>
      </w:r>
      <w:r w:rsidRPr="00D56D35">
        <w:rPr>
          <w:rFonts w:asciiTheme="minorHAnsi" w:hAnsiTheme="minorHAnsi" w:cstheme="minorHAnsi"/>
        </w:rPr>
        <w:t xml:space="preserve">. Evaluations are typically open during the last two or three weeks of the semester, but students will be given specific times when they are open. Summary results of these assessments are available to students at </w:t>
      </w:r>
      <w:hyperlink r:id="rId12">
        <w:r w:rsidRPr="00D56D35">
          <w:rPr>
            <w:rFonts w:asciiTheme="minorHAnsi" w:hAnsiTheme="minorHAnsi" w:cstheme="minorHAnsi"/>
            <w:color w:val="0000FF"/>
            <w:u w:val="single" w:color="0000FF"/>
          </w:rPr>
          <w:t>https://evaluations.ufl.edu/results/</w:t>
        </w:r>
      </w:hyperlink>
    </w:p>
    <w:p w14:paraId="196D6ECF" w14:textId="77777777" w:rsidR="004722E6" w:rsidRDefault="004722E6" w:rsidP="004722E6">
      <w:pPr>
        <w:pStyle w:val="BodyText"/>
        <w:spacing w:line="242" w:lineRule="auto"/>
        <w:ind w:right="533"/>
        <w:rPr>
          <w:rFonts w:asciiTheme="minorHAnsi" w:hAnsiTheme="minorHAnsi" w:cstheme="minorHAnsi"/>
        </w:rPr>
      </w:pPr>
    </w:p>
    <w:p w14:paraId="4DCFAE1C" w14:textId="77777777" w:rsidR="004722E6" w:rsidRDefault="004722E6" w:rsidP="004722E6">
      <w:pPr>
        <w:pStyle w:val="BodyText"/>
        <w:spacing w:line="242" w:lineRule="auto"/>
        <w:ind w:right="533"/>
        <w:rPr>
          <w:rFonts w:asciiTheme="minorHAnsi" w:hAnsiTheme="minorHAnsi" w:cstheme="minorHAnsi"/>
        </w:rPr>
      </w:pPr>
    </w:p>
    <w:p w14:paraId="6EAA7492" w14:textId="77777777" w:rsidR="004722E6" w:rsidRDefault="004722E6" w:rsidP="004722E6">
      <w:pPr>
        <w:pStyle w:val="BodyText"/>
        <w:spacing w:line="242" w:lineRule="auto"/>
        <w:ind w:right="533"/>
        <w:rPr>
          <w:rFonts w:asciiTheme="minorHAnsi" w:hAnsiTheme="minorHAnsi" w:cstheme="minorHAnsi"/>
        </w:rPr>
      </w:pPr>
    </w:p>
    <w:p w14:paraId="670F01D4" w14:textId="77777777" w:rsidR="004722E6" w:rsidRDefault="004722E6" w:rsidP="004722E6">
      <w:pPr>
        <w:pStyle w:val="BodyText"/>
        <w:spacing w:line="242" w:lineRule="auto"/>
        <w:ind w:right="533"/>
        <w:rPr>
          <w:rFonts w:asciiTheme="minorHAnsi" w:hAnsiTheme="minorHAnsi" w:cstheme="minorHAnsi"/>
        </w:rPr>
      </w:pPr>
    </w:p>
    <w:p w14:paraId="783E829A" w14:textId="77777777" w:rsidR="00F30E54" w:rsidRDefault="00F30E54" w:rsidP="004722E6">
      <w:pPr>
        <w:pStyle w:val="Heading1"/>
        <w:rPr>
          <w:rFonts w:asciiTheme="minorHAnsi" w:hAnsiTheme="minorHAnsi" w:cstheme="minorHAnsi"/>
        </w:rPr>
      </w:pPr>
    </w:p>
    <w:p w14:paraId="60D1C6ED" w14:textId="77777777" w:rsidR="00F30E54" w:rsidRDefault="00F30E54" w:rsidP="004722E6">
      <w:pPr>
        <w:pStyle w:val="Heading1"/>
        <w:rPr>
          <w:rFonts w:asciiTheme="minorHAnsi" w:hAnsiTheme="minorHAnsi" w:cstheme="minorHAnsi"/>
        </w:rPr>
      </w:pPr>
    </w:p>
    <w:p w14:paraId="4B7AF96E" w14:textId="77777777" w:rsidR="00F30E54" w:rsidRDefault="00F30E54" w:rsidP="004722E6">
      <w:pPr>
        <w:pStyle w:val="Heading1"/>
        <w:rPr>
          <w:rFonts w:asciiTheme="minorHAnsi" w:hAnsiTheme="minorHAnsi" w:cstheme="minorHAnsi"/>
        </w:rPr>
      </w:pPr>
    </w:p>
    <w:p w14:paraId="3357453C" w14:textId="6AC966D5" w:rsidR="004722E6" w:rsidRPr="00D56D35" w:rsidRDefault="004722E6" w:rsidP="004722E6">
      <w:pPr>
        <w:pStyle w:val="Heading1"/>
        <w:rPr>
          <w:rFonts w:asciiTheme="minorHAnsi" w:hAnsiTheme="minorHAnsi" w:cstheme="minorHAnsi"/>
        </w:rPr>
      </w:pPr>
      <w:r w:rsidRPr="00D56D35">
        <w:rPr>
          <w:rFonts w:asciiTheme="minorHAnsi" w:hAnsiTheme="minorHAnsi" w:cstheme="minorHAnsi"/>
        </w:rPr>
        <w:lastRenderedPageBreak/>
        <w:t>Course Schedule</w:t>
      </w:r>
    </w:p>
    <w:p w14:paraId="3607D934" w14:textId="77777777" w:rsidR="004722E6" w:rsidRPr="00D56D35" w:rsidRDefault="004722E6" w:rsidP="004722E6">
      <w:pPr>
        <w:pStyle w:val="BodyText"/>
        <w:spacing w:before="7"/>
        <w:rPr>
          <w:rFonts w:asciiTheme="minorHAnsi" w:hAnsiTheme="minorHAnsi" w:cstheme="minorHAnsi"/>
          <w:b/>
        </w:rPr>
      </w:pPr>
    </w:p>
    <w:p w14:paraId="66246187" w14:textId="77777777" w:rsidR="004722E6" w:rsidRPr="00D56D35" w:rsidRDefault="004722E6" w:rsidP="004722E6">
      <w:pPr>
        <w:widowControl/>
        <w:autoSpaceDE/>
        <w:autoSpaceDN/>
        <w:rPr>
          <w:rFonts w:asciiTheme="minorHAnsi" w:eastAsia="Times New Roman" w:hAnsiTheme="minorHAnsi" w:cstheme="minorHAnsi"/>
          <w:sz w:val="24"/>
          <w:szCs w:val="24"/>
        </w:rPr>
      </w:pPr>
    </w:p>
    <w:p w14:paraId="1CBE5661" w14:textId="77777777" w:rsidR="004722E6" w:rsidRPr="00D56D35" w:rsidRDefault="004722E6" w:rsidP="004722E6">
      <w:pPr>
        <w:widowControl/>
        <w:autoSpaceDE/>
        <w:autoSpaceDN/>
        <w:rPr>
          <w:rFonts w:asciiTheme="minorHAnsi" w:eastAsia="Times New Roman" w:hAnsiTheme="minorHAnsi" w:cstheme="minorHAnsi"/>
          <w:sz w:val="24"/>
          <w:szCs w:val="24"/>
        </w:rPr>
      </w:pPr>
      <w:r w:rsidRPr="002A1AF9">
        <w:rPr>
          <w:rFonts w:asciiTheme="minorHAnsi" w:eastAsia="Times New Roman" w:hAnsiTheme="minorHAnsi" w:cstheme="minorHAnsi"/>
          <w:color w:val="000000"/>
          <w:u w:val="single"/>
        </w:rPr>
        <w:t>Date</w:t>
      </w:r>
      <w:r w:rsidRPr="00D56D35">
        <w:rPr>
          <w:rFonts w:asciiTheme="minorHAnsi" w:eastAsia="Times New Roman" w:hAnsiTheme="minorHAnsi" w:cstheme="minorHAnsi"/>
          <w:color w:val="000000"/>
        </w:rPr>
        <w:t xml:space="preserve">        </w:t>
      </w:r>
      <w:r w:rsidRPr="00D56D35">
        <w:rPr>
          <w:rFonts w:asciiTheme="minorHAnsi" w:eastAsia="Times New Roman" w:hAnsiTheme="minorHAnsi" w:cstheme="minorHAnsi"/>
          <w:color w:val="000000"/>
        </w:rPr>
        <w:tab/>
      </w:r>
      <w:r w:rsidRPr="002A1AF9">
        <w:rPr>
          <w:rFonts w:asciiTheme="minorHAnsi" w:eastAsia="Times New Roman" w:hAnsiTheme="minorHAnsi" w:cstheme="minorHAnsi"/>
          <w:color w:val="000000"/>
          <w:u w:val="single"/>
        </w:rPr>
        <w:t>Details</w:t>
      </w:r>
    </w:p>
    <w:p w14:paraId="4D049503" w14:textId="77777777" w:rsidR="004722E6" w:rsidRPr="00D56D35" w:rsidRDefault="004722E6" w:rsidP="004722E6">
      <w:pPr>
        <w:widowControl/>
        <w:autoSpaceDE/>
        <w:autoSpaceDN/>
        <w:rPr>
          <w:rFonts w:asciiTheme="minorHAnsi" w:eastAsia="Times New Roman" w:hAnsiTheme="minorHAnsi" w:cstheme="minorHAnsi"/>
          <w:sz w:val="24"/>
          <w:szCs w:val="24"/>
        </w:rPr>
      </w:pPr>
    </w:p>
    <w:p w14:paraId="43D582C2" w14:textId="3010C296" w:rsidR="004722E6" w:rsidRPr="00D56D35" w:rsidRDefault="004722E6" w:rsidP="004722E6">
      <w:pPr>
        <w:widowControl/>
        <w:autoSpaceDE/>
        <w:autoSpaceDN/>
        <w:rPr>
          <w:rFonts w:asciiTheme="minorHAnsi" w:eastAsia="Times New Roman" w:hAnsiTheme="minorHAnsi" w:cstheme="minorHAnsi"/>
          <w:sz w:val="24"/>
          <w:szCs w:val="24"/>
        </w:rPr>
      </w:pPr>
      <w:r w:rsidRPr="00D56D35">
        <w:rPr>
          <w:rFonts w:asciiTheme="minorHAnsi" w:eastAsia="Times New Roman" w:hAnsiTheme="minorHAnsi" w:cstheme="minorHAnsi"/>
          <w:color w:val="000000"/>
        </w:rPr>
        <w:t>8/2</w:t>
      </w:r>
      <w:r>
        <w:rPr>
          <w:rFonts w:asciiTheme="minorHAnsi" w:eastAsia="Times New Roman" w:hAnsiTheme="minorHAnsi" w:cstheme="minorHAnsi"/>
          <w:color w:val="000000"/>
        </w:rPr>
        <w:t>8</w:t>
      </w:r>
      <w:r w:rsidRPr="00D56D35">
        <w:rPr>
          <w:rFonts w:asciiTheme="minorHAnsi" w:eastAsia="Times New Roman" w:hAnsiTheme="minorHAnsi" w:cstheme="minorHAnsi"/>
          <w:color w:val="000000"/>
        </w:rPr>
        <w:t xml:space="preserve">        </w:t>
      </w:r>
      <w:r w:rsidRPr="00D56D35">
        <w:rPr>
          <w:rFonts w:asciiTheme="minorHAnsi" w:eastAsia="Times New Roman" w:hAnsiTheme="minorHAnsi" w:cstheme="minorHAnsi"/>
          <w:color w:val="000000"/>
        </w:rPr>
        <w:tab/>
      </w:r>
      <w:r>
        <w:rPr>
          <w:rFonts w:asciiTheme="minorHAnsi" w:eastAsia="Times New Roman" w:hAnsiTheme="minorHAnsi" w:cstheme="minorHAnsi"/>
          <w:color w:val="000000"/>
        </w:rPr>
        <w:t>Corina –</w:t>
      </w:r>
      <w:r w:rsidRPr="00D56D35">
        <w:rPr>
          <w:rFonts w:asciiTheme="minorHAnsi" w:eastAsia="Times New Roman" w:hAnsiTheme="minorHAnsi" w:cstheme="minorHAnsi"/>
          <w:color w:val="000000"/>
        </w:rPr>
        <w:t xml:space="preserve"> organizational meeting </w:t>
      </w:r>
      <w:r w:rsidRPr="00D56D35">
        <w:rPr>
          <w:rFonts w:asciiTheme="minorHAnsi" w:eastAsia="Times New Roman" w:hAnsiTheme="minorHAnsi" w:cstheme="minorHAnsi"/>
          <w:color w:val="000000"/>
          <w:highlight w:val="yellow"/>
        </w:rPr>
        <w:t>(fully online)</w:t>
      </w:r>
    </w:p>
    <w:p w14:paraId="7106312D" w14:textId="77777777" w:rsidR="004722E6" w:rsidRPr="00D56D35" w:rsidRDefault="004722E6" w:rsidP="004722E6">
      <w:pPr>
        <w:widowControl/>
        <w:autoSpaceDE/>
        <w:autoSpaceDN/>
        <w:rPr>
          <w:rFonts w:asciiTheme="minorHAnsi" w:eastAsia="Times New Roman" w:hAnsiTheme="minorHAnsi" w:cstheme="minorHAnsi"/>
          <w:sz w:val="24"/>
          <w:szCs w:val="24"/>
        </w:rPr>
      </w:pPr>
    </w:p>
    <w:p w14:paraId="15999059" w14:textId="77777777" w:rsidR="004722E6" w:rsidRPr="00D56D35" w:rsidRDefault="004722E6" w:rsidP="004722E6">
      <w:pPr>
        <w:widowControl/>
        <w:autoSpaceDE/>
        <w:autoSpaceDN/>
        <w:rPr>
          <w:rFonts w:asciiTheme="minorHAnsi" w:eastAsia="Times New Roman" w:hAnsiTheme="minorHAnsi" w:cstheme="minorHAnsi"/>
          <w:sz w:val="24"/>
          <w:szCs w:val="24"/>
        </w:rPr>
      </w:pPr>
      <w:r w:rsidRPr="00D56D35">
        <w:rPr>
          <w:rFonts w:asciiTheme="minorHAnsi" w:eastAsia="Times New Roman" w:hAnsiTheme="minorHAnsi" w:cstheme="minorHAnsi"/>
          <w:color w:val="000000"/>
        </w:rPr>
        <w:t>9/</w:t>
      </w:r>
      <w:r>
        <w:rPr>
          <w:rFonts w:asciiTheme="minorHAnsi" w:eastAsia="Times New Roman" w:hAnsiTheme="minorHAnsi" w:cstheme="minorHAnsi"/>
          <w:color w:val="000000"/>
        </w:rPr>
        <w:t>4</w:t>
      </w:r>
      <w:r w:rsidRPr="00D56D35">
        <w:rPr>
          <w:rFonts w:asciiTheme="minorHAnsi" w:eastAsia="Times New Roman" w:hAnsiTheme="minorHAnsi" w:cstheme="minorHAnsi"/>
          <w:color w:val="000000"/>
        </w:rPr>
        <w:t xml:space="preserve">         </w:t>
      </w:r>
      <w:r w:rsidRPr="00D56D35">
        <w:rPr>
          <w:rFonts w:asciiTheme="minorHAnsi" w:eastAsia="Times New Roman" w:hAnsiTheme="minorHAnsi" w:cstheme="minorHAnsi"/>
          <w:color w:val="000000"/>
        </w:rPr>
        <w:tab/>
        <w:t>Labor Day (no class)</w:t>
      </w:r>
    </w:p>
    <w:p w14:paraId="3F4369B1" w14:textId="77777777" w:rsidR="004722E6" w:rsidRPr="00D56D35" w:rsidRDefault="004722E6" w:rsidP="004722E6">
      <w:pPr>
        <w:widowControl/>
        <w:autoSpaceDE/>
        <w:autoSpaceDN/>
        <w:rPr>
          <w:rFonts w:asciiTheme="minorHAnsi" w:eastAsia="Times New Roman" w:hAnsiTheme="minorHAnsi" w:cstheme="minorHAnsi"/>
          <w:sz w:val="24"/>
          <w:szCs w:val="24"/>
        </w:rPr>
      </w:pPr>
    </w:p>
    <w:p w14:paraId="183A9075" w14:textId="77777777" w:rsidR="004722E6" w:rsidRPr="00D56D35" w:rsidRDefault="004722E6" w:rsidP="004722E6">
      <w:pPr>
        <w:widowControl/>
        <w:autoSpaceDE/>
        <w:autoSpaceDN/>
        <w:rPr>
          <w:rFonts w:asciiTheme="minorHAnsi" w:eastAsia="Times New Roman" w:hAnsiTheme="minorHAnsi" w:cstheme="minorHAnsi"/>
          <w:color w:val="000000"/>
        </w:rPr>
      </w:pPr>
      <w:r w:rsidRPr="00D56D35">
        <w:rPr>
          <w:rFonts w:asciiTheme="minorHAnsi" w:eastAsia="Times New Roman" w:hAnsiTheme="minorHAnsi" w:cstheme="minorHAnsi"/>
          <w:color w:val="000000"/>
        </w:rPr>
        <w:t>9/1</w:t>
      </w:r>
      <w:r>
        <w:rPr>
          <w:rFonts w:asciiTheme="minorHAnsi" w:eastAsia="Times New Roman" w:hAnsiTheme="minorHAnsi" w:cstheme="minorHAnsi"/>
          <w:color w:val="000000"/>
        </w:rPr>
        <w:t>1</w:t>
      </w:r>
      <w:r w:rsidRPr="00D56D35">
        <w:rPr>
          <w:rFonts w:asciiTheme="minorHAnsi" w:eastAsia="Times New Roman" w:hAnsiTheme="minorHAnsi" w:cstheme="minorHAnsi"/>
          <w:color w:val="000000"/>
        </w:rPr>
        <w:t xml:space="preserve">        </w:t>
      </w:r>
      <w:r w:rsidRPr="00D56D35">
        <w:rPr>
          <w:rFonts w:asciiTheme="minorHAnsi" w:eastAsia="Times New Roman" w:hAnsiTheme="minorHAnsi" w:cstheme="minorHAnsi"/>
          <w:color w:val="000000"/>
        </w:rPr>
        <w:tab/>
        <w:t xml:space="preserve">Faculty Meeting </w:t>
      </w:r>
      <w:r w:rsidRPr="00D56D35">
        <w:rPr>
          <w:rFonts w:asciiTheme="minorHAnsi" w:eastAsia="Times New Roman" w:hAnsiTheme="minorHAnsi" w:cstheme="minorHAnsi"/>
          <w:color w:val="000000"/>
          <w:highlight w:val="yellow"/>
        </w:rPr>
        <w:t>(BA faculty only)</w:t>
      </w:r>
    </w:p>
    <w:p w14:paraId="19C49439" w14:textId="77777777" w:rsidR="004722E6" w:rsidRPr="00D56D35" w:rsidRDefault="004722E6" w:rsidP="004722E6">
      <w:pPr>
        <w:widowControl/>
        <w:autoSpaceDE/>
        <w:autoSpaceDN/>
        <w:rPr>
          <w:rFonts w:asciiTheme="minorHAnsi" w:eastAsia="Times New Roman" w:hAnsiTheme="minorHAnsi" w:cstheme="minorHAnsi"/>
          <w:color w:val="000000"/>
        </w:rPr>
      </w:pPr>
    </w:p>
    <w:p w14:paraId="25771FA2" w14:textId="401532AC" w:rsidR="004722E6" w:rsidRPr="00D56D35" w:rsidRDefault="004722E6" w:rsidP="004722E6">
      <w:pPr>
        <w:rPr>
          <w:rFonts w:asciiTheme="minorHAnsi" w:eastAsia="Times New Roman" w:hAnsiTheme="minorHAnsi" w:cstheme="minorHAnsi"/>
          <w:sz w:val="24"/>
          <w:szCs w:val="24"/>
        </w:rPr>
      </w:pPr>
      <w:r w:rsidRPr="00D56D35">
        <w:rPr>
          <w:rFonts w:asciiTheme="minorHAnsi" w:eastAsia="Times New Roman" w:hAnsiTheme="minorHAnsi" w:cstheme="minorHAnsi"/>
          <w:color w:val="000000"/>
        </w:rPr>
        <w:t>9/1</w:t>
      </w:r>
      <w:r>
        <w:rPr>
          <w:rFonts w:asciiTheme="minorHAnsi" w:eastAsia="Times New Roman" w:hAnsiTheme="minorHAnsi" w:cstheme="minorHAnsi"/>
          <w:color w:val="000000"/>
        </w:rPr>
        <w:t>8</w:t>
      </w:r>
      <w:r w:rsidRPr="00D56D35">
        <w:rPr>
          <w:rFonts w:asciiTheme="minorHAnsi" w:eastAsia="Times New Roman" w:hAnsiTheme="minorHAnsi" w:cstheme="minorHAnsi"/>
          <w:color w:val="000000"/>
        </w:rPr>
        <w:t xml:space="preserve">        </w:t>
      </w:r>
      <w:r w:rsidRPr="00D56D35">
        <w:rPr>
          <w:rFonts w:asciiTheme="minorHAnsi" w:eastAsia="Times New Roman" w:hAnsiTheme="minorHAnsi" w:cstheme="minorHAnsi"/>
          <w:color w:val="000000"/>
        </w:rPr>
        <w:tab/>
        <w:t>Willie</w:t>
      </w:r>
      <w:r>
        <w:rPr>
          <w:rFonts w:asciiTheme="minorHAnsi" w:eastAsia="Times New Roman" w:hAnsiTheme="minorHAnsi" w:cstheme="minorHAnsi"/>
          <w:color w:val="000000"/>
        </w:rPr>
        <w:t xml:space="preserve"> –</w:t>
      </w:r>
      <w:r w:rsidRPr="00D56D35">
        <w:rPr>
          <w:rFonts w:asciiTheme="minorHAnsi" w:eastAsia="Times New Roman" w:hAnsiTheme="minorHAnsi" w:cstheme="minorHAnsi"/>
          <w:color w:val="000000"/>
        </w:rPr>
        <w:t xml:space="preserve"> </w:t>
      </w:r>
      <w:r w:rsidR="00360436">
        <w:rPr>
          <w:rFonts w:asciiTheme="minorHAnsi" w:eastAsia="Times New Roman" w:hAnsiTheme="minorHAnsi" w:cstheme="minorHAnsi"/>
          <w:color w:val="000000"/>
        </w:rPr>
        <w:t>TBD</w:t>
      </w:r>
      <w:r w:rsidRPr="00D56D35">
        <w:rPr>
          <w:rFonts w:asciiTheme="minorHAnsi" w:eastAsia="Times New Roman" w:hAnsiTheme="minorHAnsi" w:cstheme="minorHAnsi"/>
          <w:color w:val="000000"/>
        </w:rPr>
        <w:t xml:space="preserve"> </w:t>
      </w:r>
      <w:r w:rsidRPr="00D56D35">
        <w:rPr>
          <w:rFonts w:asciiTheme="minorHAnsi" w:eastAsia="Times New Roman" w:hAnsiTheme="minorHAnsi" w:cstheme="minorHAnsi"/>
          <w:color w:val="000000"/>
          <w:highlight w:val="yellow"/>
        </w:rPr>
        <w:t>(hybrid begins)</w:t>
      </w:r>
    </w:p>
    <w:p w14:paraId="660543EB" w14:textId="77777777" w:rsidR="004722E6" w:rsidRPr="00D56D35" w:rsidRDefault="004722E6" w:rsidP="004722E6">
      <w:pPr>
        <w:widowControl/>
        <w:autoSpaceDE/>
        <w:autoSpaceDN/>
        <w:rPr>
          <w:rFonts w:asciiTheme="minorHAnsi" w:eastAsia="Times New Roman" w:hAnsiTheme="minorHAnsi" w:cstheme="minorHAnsi"/>
          <w:sz w:val="24"/>
          <w:szCs w:val="24"/>
        </w:rPr>
      </w:pPr>
    </w:p>
    <w:p w14:paraId="730B85CE" w14:textId="77777777" w:rsidR="004722E6" w:rsidRPr="00D56D35" w:rsidRDefault="004722E6" w:rsidP="004722E6">
      <w:pPr>
        <w:widowControl/>
        <w:autoSpaceDE/>
        <w:autoSpaceDN/>
        <w:rPr>
          <w:rFonts w:asciiTheme="minorHAnsi" w:eastAsia="Times New Roman" w:hAnsiTheme="minorHAnsi" w:cstheme="minorHAnsi"/>
          <w:color w:val="000000"/>
        </w:rPr>
      </w:pPr>
      <w:r w:rsidRPr="00D56D35">
        <w:rPr>
          <w:rFonts w:asciiTheme="minorHAnsi" w:eastAsia="Times New Roman" w:hAnsiTheme="minorHAnsi" w:cstheme="minorHAnsi"/>
          <w:color w:val="000000"/>
        </w:rPr>
        <w:t>9/2</w:t>
      </w:r>
      <w:r>
        <w:rPr>
          <w:rFonts w:asciiTheme="minorHAnsi" w:eastAsia="Times New Roman" w:hAnsiTheme="minorHAnsi" w:cstheme="minorHAnsi"/>
          <w:color w:val="000000"/>
        </w:rPr>
        <w:t>5</w:t>
      </w:r>
      <w:r w:rsidRPr="00D56D35">
        <w:rPr>
          <w:rFonts w:asciiTheme="minorHAnsi" w:eastAsia="Times New Roman" w:hAnsiTheme="minorHAnsi" w:cstheme="minorHAnsi"/>
          <w:color w:val="000000"/>
        </w:rPr>
        <w:t>       </w:t>
      </w:r>
      <w:r w:rsidRPr="00D56D35">
        <w:rPr>
          <w:rFonts w:asciiTheme="minorHAnsi" w:eastAsia="Times New Roman" w:hAnsiTheme="minorHAnsi" w:cstheme="minorHAnsi"/>
          <w:color w:val="000000"/>
        </w:rPr>
        <w:tab/>
      </w:r>
    </w:p>
    <w:p w14:paraId="1C191E35" w14:textId="77777777" w:rsidR="004722E6" w:rsidRPr="00D56D35" w:rsidRDefault="004722E6" w:rsidP="004722E6">
      <w:pPr>
        <w:widowControl/>
        <w:autoSpaceDE/>
        <w:autoSpaceDN/>
        <w:rPr>
          <w:rFonts w:asciiTheme="minorHAnsi" w:eastAsia="Times New Roman" w:hAnsiTheme="minorHAnsi" w:cstheme="minorHAnsi"/>
          <w:sz w:val="24"/>
          <w:szCs w:val="24"/>
        </w:rPr>
      </w:pPr>
    </w:p>
    <w:p w14:paraId="0AA8A02A" w14:textId="77777777" w:rsidR="004722E6" w:rsidRPr="00D56D35" w:rsidRDefault="004722E6" w:rsidP="004722E6">
      <w:pPr>
        <w:widowControl/>
        <w:autoSpaceDE/>
        <w:autoSpaceDN/>
        <w:rPr>
          <w:rFonts w:asciiTheme="minorHAnsi" w:eastAsia="Times New Roman" w:hAnsiTheme="minorHAnsi" w:cstheme="minorHAnsi"/>
          <w:color w:val="000000"/>
        </w:rPr>
      </w:pPr>
      <w:r w:rsidRPr="00D56D35">
        <w:rPr>
          <w:rFonts w:asciiTheme="minorHAnsi" w:eastAsia="Times New Roman" w:hAnsiTheme="minorHAnsi" w:cstheme="minorHAnsi"/>
          <w:color w:val="000000"/>
        </w:rPr>
        <w:t>10/</w:t>
      </w:r>
      <w:r>
        <w:rPr>
          <w:rFonts w:asciiTheme="minorHAnsi" w:eastAsia="Times New Roman" w:hAnsiTheme="minorHAnsi" w:cstheme="minorHAnsi"/>
          <w:color w:val="000000"/>
        </w:rPr>
        <w:t>2</w:t>
      </w:r>
      <w:r w:rsidRPr="00D56D35">
        <w:rPr>
          <w:rFonts w:asciiTheme="minorHAnsi" w:eastAsia="Times New Roman" w:hAnsiTheme="minorHAnsi" w:cstheme="minorHAnsi"/>
          <w:color w:val="000000"/>
        </w:rPr>
        <w:t xml:space="preserve">        </w:t>
      </w:r>
      <w:r w:rsidRPr="00D56D35">
        <w:rPr>
          <w:rFonts w:asciiTheme="minorHAnsi" w:eastAsia="Times New Roman" w:hAnsiTheme="minorHAnsi" w:cstheme="minorHAnsi"/>
          <w:color w:val="000000"/>
        </w:rPr>
        <w:tab/>
      </w:r>
    </w:p>
    <w:p w14:paraId="0215149F" w14:textId="77777777" w:rsidR="004722E6" w:rsidRPr="00D56D35" w:rsidRDefault="004722E6" w:rsidP="004722E6">
      <w:pPr>
        <w:widowControl/>
        <w:autoSpaceDE/>
        <w:autoSpaceDN/>
        <w:rPr>
          <w:rFonts w:asciiTheme="minorHAnsi" w:eastAsia="Times New Roman" w:hAnsiTheme="minorHAnsi" w:cstheme="minorHAnsi"/>
          <w:color w:val="000000"/>
        </w:rPr>
      </w:pPr>
    </w:p>
    <w:p w14:paraId="7DC4D56D" w14:textId="77777777" w:rsidR="004722E6" w:rsidRPr="00D56D35" w:rsidRDefault="004722E6" w:rsidP="004722E6">
      <w:pPr>
        <w:widowControl/>
        <w:autoSpaceDE/>
        <w:autoSpaceDN/>
        <w:rPr>
          <w:rFonts w:asciiTheme="minorHAnsi" w:eastAsia="Times New Roman" w:hAnsiTheme="minorHAnsi" w:cstheme="minorHAnsi"/>
          <w:color w:val="000000"/>
        </w:rPr>
      </w:pPr>
      <w:r w:rsidRPr="00D56D35">
        <w:rPr>
          <w:rFonts w:asciiTheme="minorHAnsi" w:eastAsia="Times New Roman" w:hAnsiTheme="minorHAnsi" w:cstheme="minorHAnsi"/>
          <w:color w:val="000000"/>
        </w:rPr>
        <w:t>10/</w:t>
      </w:r>
      <w:r>
        <w:rPr>
          <w:rFonts w:asciiTheme="minorHAnsi" w:eastAsia="Times New Roman" w:hAnsiTheme="minorHAnsi" w:cstheme="minorHAnsi"/>
          <w:color w:val="000000"/>
        </w:rPr>
        <w:t>9</w:t>
      </w:r>
      <w:r w:rsidRPr="00D56D35">
        <w:rPr>
          <w:rFonts w:asciiTheme="minorHAnsi" w:eastAsia="Times New Roman" w:hAnsiTheme="minorHAnsi" w:cstheme="minorHAnsi"/>
          <w:color w:val="000000"/>
        </w:rPr>
        <w:t xml:space="preserve">        </w:t>
      </w:r>
      <w:r w:rsidRPr="00D56D35">
        <w:rPr>
          <w:rFonts w:asciiTheme="minorHAnsi" w:eastAsia="Times New Roman" w:hAnsiTheme="minorHAnsi" w:cstheme="minorHAnsi"/>
          <w:color w:val="000000"/>
        </w:rPr>
        <w:tab/>
      </w:r>
    </w:p>
    <w:p w14:paraId="033CA340" w14:textId="77777777" w:rsidR="004722E6" w:rsidRPr="00D56D35" w:rsidRDefault="004722E6" w:rsidP="004722E6">
      <w:pPr>
        <w:widowControl/>
        <w:autoSpaceDE/>
        <w:autoSpaceDN/>
        <w:rPr>
          <w:rFonts w:asciiTheme="minorHAnsi" w:eastAsia="Times New Roman" w:hAnsiTheme="minorHAnsi" w:cstheme="minorHAnsi"/>
          <w:color w:val="201F1E"/>
        </w:rPr>
      </w:pPr>
    </w:p>
    <w:p w14:paraId="484F80D4" w14:textId="77777777" w:rsidR="004722E6" w:rsidRDefault="004722E6" w:rsidP="004722E6">
      <w:pPr>
        <w:widowControl/>
        <w:autoSpaceDE/>
        <w:autoSpaceDN/>
        <w:rPr>
          <w:rFonts w:asciiTheme="minorHAnsi" w:eastAsia="Times New Roman" w:hAnsiTheme="minorHAnsi" w:cstheme="minorHAnsi"/>
          <w:color w:val="000000"/>
        </w:rPr>
      </w:pPr>
      <w:r w:rsidRPr="00D56D35">
        <w:rPr>
          <w:rFonts w:asciiTheme="minorHAnsi" w:eastAsia="Times New Roman" w:hAnsiTheme="minorHAnsi" w:cstheme="minorHAnsi"/>
          <w:color w:val="000000"/>
        </w:rPr>
        <w:t>10/1</w:t>
      </w:r>
      <w:r>
        <w:rPr>
          <w:rFonts w:asciiTheme="minorHAnsi" w:eastAsia="Times New Roman" w:hAnsiTheme="minorHAnsi" w:cstheme="minorHAnsi"/>
          <w:color w:val="000000"/>
        </w:rPr>
        <w:t>6</w:t>
      </w:r>
      <w:r w:rsidRPr="00D56D35">
        <w:rPr>
          <w:rFonts w:asciiTheme="minorHAnsi" w:eastAsia="Times New Roman" w:hAnsiTheme="minorHAnsi" w:cstheme="minorHAnsi"/>
          <w:color w:val="000000"/>
        </w:rPr>
        <w:t xml:space="preserve">                </w:t>
      </w:r>
    </w:p>
    <w:p w14:paraId="2D0E0FCC" w14:textId="77777777" w:rsidR="004722E6" w:rsidRPr="00D56D35" w:rsidRDefault="004722E6" w:rsidP="004722E6">
      <w:pPr>
        <w:widowControl/>
        <w:autoSpaceDE/>
        <w:autoSpaceDN/>
        <w:rPr>
          <w:rFonts w:asciiTheme="minorHAnsi" w:eastAsia="Times New Roman" w:hAnsiTheme="minorHAnsi" w:cstheme="minorHAnsi"/>
          <w:color w:val="000000"/>
        </w:rPr>
      </w:pPr>
    </w:p>
    <w:p w14:paraId="0F80DA3B" w14:textId="77777777" w:rsidR="004722E6" w:rsidRPr="00D56D35" w:rsidRDefault="004722E6" w:rsidP="004722E6">
      <w:pPr>
        <w:widowControl/>
        <w:autoSpaceDE/>
        <w:autoSpaceDN/>
        <w:spacing w:after="240"/>
        <w:textAlignment w:val="baseline"/>
        <w:rPr>
          <w:rFonts w:asciiTheme="minorHAnsi" w:eastAsia="Times New Roman" w:hAnsiTheme="minorHAnsi" w:cstheme="minorHAnsi"/>
          <w:color w:val="000000"/>
        </w:rPr>
      </w:pPr>
      <w:r w:rsidRPr="00D56D35">
        <w:rPr>
          <w:rFonts w:asciiTheme="minorHAnsi" w:eastAsia="Times New Roman" w:hAnsiTheme="minorHAnsi" w:cstheme="minorHAnsi"/>
          <w:color w:val="000000"/>
        </w:rPr>
        <w:t>10/2</w:t>
      </w:r>
      <w:r>
        <w:rPr>
          <w:rFonts w:asciiTheme="minorHAnsi" w:eastAsia="Times New Roman" w:hAnsiTheme="minorHAnsi" w:cstheme="minorHAnsi"/>
          <w:color w:val="000000"/>
        </w:rPr>
        <w:t>3</w:t>
      </w:r>
    </w:p>
    <w:p w14:paraId="5D40CA18" w14:textId="77777777" w:rsidR="004722E6" w:rsidRPr="00D56D35" w:rsidRDefault="004722E6" w:rsidP="004722E6">
      <w:pPr>
        <w:widowControl/>
        <w:autoSpaceDE/>
        <w:autoSpaceDN/>
        <w:spacing w:after="240"/>
        <w:textAlignment w:val="baseline"/>
        <w:rPr>
          <w:rFonts w:asciiTheme="minorHAnsi" w:eastAsia="Times New Roman" w:hAnsiTheme="minorHAnsi" w:cstheme="minorHAnsi"/>
          <w:color w:val="000000"/>
        </w:rPr>
      </w:pPr>
      <w:r w:rsidRPr="00D56D35">
        <w:rPr>
          <w:rFonts w:asciiTheme="minorHAnsi" w:eastAsia="Times New Roman" w:hAnsiTheme="minorHAnsi" w:cstheme="minorHAnsi"/>
          <w:color w:val="000000"/>
        </w:rPr>
        <w:t>10/3</w:t>
      </w:r>
      <w:r>
        <w:rPr>
          <w:rFonts w:asciiTheme="minorHAnsi" w:eastAsia="Times New Roman" w:hAnsiTheme="minorHAnsi" w:cstheme="minorHAnsi"/>
          <w:color w:val="000000"/>
        </w:rPr>
        <w:t>0</w:t>
      </w:r>
    </w:p>
    <w:p w14:paraId="1995F18F" w14:textId="77777777" w:rsidR="004722E6" w:rsidRPr="00D56D35" w:rsidRDefault="004722E6" w:rsidP="004722E6">
      <w:pPr>
        <w:widowControl/>
        <w:autoSpaceDE/>
        <w:autoSpaceDN/>
        <w:spacing w:after="240"/>
        <w:textAlignment w:val="baseline"/>
        <w:rPr>
          <w:rFonts w:asciiTheme="minorHAnsi" w:eastAsia="Times New Roman" w:hAnsiTheme="minorHAnsi" w:cstheme="minorHAnsi"/>
          <w:color w:val="000000"/>
        </w:rPr>
      </w:pPr>
      <w:r w:rsidRPr="00D56D35">
        <w:rPr>
          <w:rFonts w:asciiTheme="minorHAnsi" w:eastAsia="Times New Roman" w:hAnsiTheme="minorHAnsi" w:cstheme="minorHAnsi"/>
          <w:color w:val="000000"/>
        </w:rPr>
        <w:t>11/</w:t>
      </w:r>
      <w:r>
        <w:rPr>
          <w:rFonts w:asciiTheme="minorHAnsi" w:eastAsia="Times New Roman" w:hAnsiTheme="minorHAnsi" w:cstheme="minorHAnsi"/>
          <w:color w:val="000000"/>
        </w:rPr>
        <w:t>6</w:t>
      </w:r>
    </w:p>
    <w:p w14:paraId="2860B193" w14:textId="77777777" w:rsidR="004722E6" w:rsidRPr="00D56D35" w:rsidRDefault="004722E6" w:rsidP="004722E6">
      <w:pPr>
        <w:widowControl/>
        <w:autoSpaceDE/>
        <w:autoSpaceDN/>
        <w:spacing w:after="240"/>
        <w:textAlignment w:val="baseline"/>
        <w:rPr>
          <w:rFonts w:asciiTheme="minorHAnsi" w:eastAsia="Times New Roman" w:hAnsiTheme="minorHAnsi" w:cstheme="minorHAnsi"/>
          <w:color w:val="000000"/>
        </w:rPr>
      </w:pPr>
      <w:r w:rsidRPr="00D56D35">
        <w:rPr>
          <w:rFonts w:asciiTheme="minorHAnsi" w:eastAsia="Times New Roman" w:hAnsiTheme="minorHAnsi" w:cstheme="minorHAnsi"/>
          <w:color w:val="000000"/>
        </w:rPr>
        <w:t>11/1</w:t>
      </w:r>
      <w:r>
        <w:rPr>
          <w:rFonts w:asciiTheme="minorHAnsi" w:eastAsia="Times New Roman" w:hAnsiTheme="minorHAnsi" w:cstheme="minorHAnsi"/>
          <w:color w:val="000000"/>
        </w:rPr>
        <w:t>3</w:t>
      </w:r>
    </w:p>
    <w:p w14:paraId="208917D7" w14:textId="77777777" w:rsidR="004722E6" w:rsidRPr="00D56D35" w:rsidRDefault="004722E6" w:rsidP="004722E6">
      <w:pPr>
        <w:widowControl/>
        <w:autoSpaceDE/>
        <w:autoSpaceDN/>
        <w:spacing w:after="240"/>
        <w:textAlignment w:val="baseline"/>
        <w:rPr>
          <w:rFonts w:asciiTheme="minorHAnsi" w:eastAsia="Times New Roman" w:hAnsiTheme="minorHAnsi" w:cstheme="minorHAnsi"/>
          <w:color w:val="000000"/>
        </w:rPr>
      </w:pPr>
      <w:r w:rsidRPr="00D56D35">
        <w:rPr>
          <w:rFonts w:asciiTheme="minorHAnsi" w:eastAsia="Times New Roman" w:hAnsiTheme="minorHAnsi" w:cstheme="minorHAnsi"/>
          <w:color w:val="000000"/>
        </w:rPr>
        <w:t>11/2</w:t>
      </w:r>
      <w:r>
        <w:rPr>
          <w:rFonts w:asciiTheme="minorHAnsi" w:eastAsia="Times New Roman" w:hAnsiTheme="minorHAnsi" w:cstheme="minorHAnsi"/>
          <w:color w:val="000000"/>
        </w:rPr>
        <w:t>0</w:t>
      </w:r>
      <w:r>
        <w:rPr>
          <w:rFonts w:asciiTheme="minorHAnsi" w:eastAsia="Times New Roman" w:hAnsiTheme="minorHAnsi" w:cstheme="minorHAnsi"/>
          <w:color w:val="000000"/>
        </w:rPr>
        <w:tab/>
      </w:r>
      <w:r>
        <w:rPr>
          <w:rFonts w:asciiTheme="minorHAnsi" w:eastAsia="Times New Roman" w:hAnsiTheme="minorHAnsi" w:cstheme="minorHAnsi"/>
          <w:color w:val="000000"/>
        </w:rPr>
        <w:tab/>
        <w:t>Thanksgiving (no class)</w:t>
      </w:r>
    </w:p>
    <w:p w14:paraId="466458DD" w14:textId="77777777" w:rsidR="004722E6" w:rsidRPr="00D56D35" w:rsidRDefault="004722E6" w:rsidP="004722E6">
      <w:pPr>
        <w:widowControl/>
        <w:autoSpaceDE/>
        <w:autoSpaceDN/>
        <w:spacing w:after="240"/>
        <w:textAlignment w:val="baseline"/>
        <w:rPr>
          <w:rFonts w:asciiTheme="minorHAnsi" w:eastAsia="Times New Roman" w:hAnsiTheme="minorHAnsi" w:cstheme="minorHAnsi"/>
          <w:color w:val="000000"/>
        </w:rPr>
      </w:pPr>
      <w:r w:rsidRPr="00D56D35">
        <w:rPr>
          <w:rFonts w:asciiTheme="minorHAnsi" w:eastAsia="Times New Roman" w:hAnsiTheme="minorHAnsi" w:cstheme="minorHAnsi"/>
          <w:color w:val="000000"/>
        </w:rPr>
        <w:t>11/2</w:t>
      </w:r>
      <w:r>
        <w:rPr>
          <w:rFonts w:asciiTheme="minorHAnsi" w:eastAsia="Times New Roman" w:hAnsiTheme="minorHAnsi" w:cstheme="minorHAnsi"/>
          <w:color w:val="000000"/>
        </w:rPr>
        <w:t>7</w:t>
      </w:r>
    </w:p>
    <w:p w14:paraId="6889DAF5" w14:textId="19CF21B9" w:rsidR="004722E6" w:rsidRPr="00D56D35" w:rsidRDefault="004722E6" w:rsidP="004722E6">
      <w:pPr>
        <w:widowControl/>
        <w:autoSpaceDE/>
        <w:autoSpaceDN/>
        <w:spacing w:after="240"/>
        <w:textAlignment w:val="baseline"/>
        <w:rPr>
          <w:rFonts w:asciiTheme="minorHAnsi" w:hAnsiTheme="minorHAnsi" w:cstheme="minorHAnsi"/>
        </w:rPr>
        <w:sectPr w:rsidR="004722E6" w:rsidRPr="00D56D35">
          <w:footerReference w:type="default" r:id="rId13"/>
          <w:type w:val="continuous"/>
          <w:pgSz w:w="12240" w:h="15840"/>
          <w:pgMar w:top="1380" w:right="1320" w:bottom="820" w:left="1220" w:header="720" w:footer="636" w:gutter="0"/>
          <w:pgNumType w:start="1"/>
          <w:cols w:space="720"/>
        </w:sectPr>
      </w:pPr>
      <w:r w:rsidRPr="00D56D35">
        <w:rPr>
          <w:rFonts w:asciiTheme="minorHAnsi" w:eastAsia="Times New Roman" w:hAnsiTheme="minorHAnsi" w:cstheme="minorHAnsi"/>
          <w:color w:val="000000"/>
        </w:rPr>
        <w:t>12/</w:t>
      </w:r>
      <w:r>
        <w:rPr>
          <w:rFonts w:asciiTheme="minorHAnsi" w:eastAsia="Times New Roman" w:hAnsiTheme="minorHAnsi" w:cstheme="minorHAnsi"/>
          <w:color w:val="000000"/>
        </w:rPr>
        <w:t>4</w:t>
      </w:r>
    </w:p>
    <w:p w14:paraId="50554EFC" w14:textId="77777777" w:rsidR="00DA33AB" w:rsidRPr="00D56D35" w:rsidRDefault="00DA33AB">
      <w:pPr>
        <w:pStyle w:val="BodyText"/>
        <w:spacing w:before="1"/>
        <w:rPr>
          <w:rFonts w:asciiTheme="minorHAnsi" w:hAnsiTheme="minorHAnsi" w:cstheme="minorHAnsi"/>
          <w:sz w:val="20"/>
        </w:rPr>
      </w:pPr>
    </w:p>
    <w:sectPr w:rsidR="00DA33AB" w:rsidRPr="00D56D35">
      <w:pgSz w:w="12240" w:h="15840"/>
      <w:pgMar w:top="1440" w:right="1320" w:bottom="820" w:left="1220" w:header="0" w:footer="63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50BA37" w14:textId="77777777" w:rsidR="00800C1D" w:rsidRDefault="00800C1D">
      <w:r>
        <w:separator/>
      </w:r>
    </w:p>
  </w:endnote>
  <w:endnote w:type="continuationSeparator" w:id="0">
    <w:p w14:paraId="5E89AAC4" w14:textId="77777777" w:rsidR="00800C1D" w:rsidRDefault="00800C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7E67E4" w14:textId="1998E1ED" w:rsidR="00DA33AB" w:rsidRDefault="002319B7">
    <w:pPr>
      <w:pStyle w:val="BodyText"/>
      <w:spacing w:line="14" w:lineRule="auto"/>
      <w:rPr>
        <w:sz w:val="12"/>
      </w:rPr>
    </w:pPr>
    <w:r>
      <w:rPr>
        <w:noProof/>
      </w:rPr>
      <mc:AlternateContent>
        <mc:Choice Requires="wps">
          <w:drawing>
            <wp:anchor distT="0" distB="0" distL="114300" distR="114300" simplePos="0" relativeHeight="251657728" behindDoc="1" locked="0" layoutInCell="1" allowOverlap="1" wp14:anchorId="34AF5F6F" wp14:editId="4BF88F28">
              <wp:simplePos x="0" y="0"/>
              <wp:positionH relativeFrom="page">
                <wp:posOffset>6308090</wp:posOffset>
              </wp:positionH>
              <wp:positionV relativeFrom="page">
                <wp:posOffset>9464040</wp:posOffset>
              </wp:positionV>
              <wp:extent cx="133350" cy="1524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ECF6C5" w14:textId="5E8CE0C0" w:rsidR="00DA33AB" w:rsidRDefault="00DA33AB">
                          <w:pPr>
                            <w:spacing w:before="12"/>
                            <w:ind w:left="60"/>
                            <w:rPr>
                              <w:rFonts w:ascii="Times New Roman"/>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4AF5F6F" id="_x0000_t202" coordsize="21600,21600" o:spt="202" path="m,l,21600r21600,l21600,xe">
              <v:stroke joinstyle="miter"/>
              <v:path gradientshapeok="t" o:connecttype="rect"/>
            </v:shapetype>
            <v:shape id="Text Box 1" o:spid="_x0000_s1026" type="#_x0000_t202" style="position:absolute;margin-left:496.7pt;margin-top:745.2pt;width:10.5pt;height:12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" filled="f" stroked="f">
              <v:textbox inset="0,0,0,0">
                <w:txbxContent>
                  <w:p w14:paraId="46ECF6C5" w14:textId="5E8CE0C0" w:rsidR="00DA33AB" w:rsidRDefault="00DA33AB">
                    <w:pPr>
                      <w:spacing w:before="12"/>
                      <w:ind w:left="60"/>
                      <w:rPr>
                        <w:rFonts w:ascii="Times New Roman"/>
                        <w:sz w:val="18"/>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D22682" w14:textId="77777777" w:rsidR="00800C1D" w:rsidRDefault="00800C1D">
      <w:r>
        <w:separator/>
      </w:r>
    </w:p>
  </w:footnote>
  <w:footnote w:type="continuationSeparator" w:id="0">
    <w:p w14:paraId="11FE7A69" w14:textId="77777777" w:rsidR="00800C1D" w:rsidRDefault="00800C1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C063D9"/>
    <w:multiLevelType w:val="hybridMultilevel"/>
    <w:tmpl w:val="906AB426"/>
    <w:lvl w:ilvl="0" w:tplc="9A3445AC">
      <w:start w:val="1"/>
      <w:numFmt w:val="decimal"/>
      <w:lvlText w:val="%1."/>
      <w:lvlJc w:val="left"/>
      <w:pPr>
        <w:ind w:left="111" w:hanging="245"/>
      </w:pPr>
      <w:rPr>
        <w:rFonts w:ascii="Arial" w:eastAsia="Arial" w:hAnsi="Arial" w:cs="Arial" w:hint="default"/>
        <w:spacing w:val="0"/>
        <w:w w:val="99"/>
        <w:sz w:val="22"/>
        <w:szCs w:val="22"/>
        <w:lang w:val="en-US" w:eastAsia="en-US" w:bidi="ar-SA"/>
      </w:rPr>
    </w:lvl>
    <w:lvl w:ilvl="1" w:tplc="4D18F5E6">
      <w:numFmt w:val="bullet"/>
      <w:lvlText w:val="•"/>
      <w:lvlJc w:val="left"/>
      <w:pPr>
        <w:ind w:left="485" w:hanging="245"/>
      </w:pPr>
      <w:rPr>
        <w:rFonts w:hint="default"/>
        <w:lang w:val="en-US" w:eastAsia="en-US" w:bidi="ar-SA"/>
      </w:rPr>
    </w:lvl>
    <w:lvl w:ilvl="2" w:tplc="31DC50A2">
      <w:numFmt w:val="bullet"/>
      <w:lvlText w:val="•"/>
      <w:lvlJc w:val="left"/>
      <w:pPr>
        <w:ind w:left="851" w:hanging="245"/>
      </w:pPr>
      <w:rPr>
        <w:rFonts w:hint="default"/>
        <w:lang w:val="en-US" w:eastAsia="en-US" w:bidi="ar-SA"/>
      </w:rPr>
    </w:lvl>
    <w:lvl w:ilvl="3" w:tplc="CC00D76A">
      <w:numFmt w:val="bullet"/>
      <w:lvlText w:val="•"/>
      <w:lvlJc w:val="left"/>
      <w:pPr>
        <w:ind w:left="1216" w:hanging="245"/>
      </w:pPr>
      <w:rPr>
        <w:rFonts w:hint="default"/>
        <w:lang w:val="en-US" w:eastAsia="en-US" w:bidi="ar-SA"/>
      </w:rPr>
    </w:lvl>
    <w:lvl w:ilvl="4" w:tplc="A35A5A30">
      <w:numFmt w:val="bullet"/>
      <w:lvlText w:val="•"/>
      <w:lvlJc w:val="left"/>
      <w:pPr>
        <w:ind w:left="1582" w:hanging="245"/>
      </w:pPr>
      <w:rPr>
        <w:rFonts w:hint="default"/>
        <w:lang w:val="en-US" w:eastAsia="en-US" w:bidi="ar-SA"/>
      </w:rPr>
    </w:lvl>
    <w:lvl w:ilvl="5" w:tplc="439E8708">
      <w:numFmt w:val="bullet"/>
      <w:lvlText w:val="•"/>
      <w:lvlJc w:val="left"/>
      <w:pPr>
        <w:ind w:left="1948" w:hanging="245"/>
      </w:pPr>
      <w:rPr>
        <w:rFonts w:hint="default"/>
        <w:lang w:val="en-US" w:eastAsia="en-US" w:bidi="ar-SA"/>
      </w:rPr>
    </w:lvl>
    <w:lvl w:ilvl="6" w:tplc="B1CA44FC">
      <w:numFmt w:val="bullet"/>
      <w:lvlText w:val="•"/>
      <w:lvlJc w:val="left"/>
      <w:pPr>
        <w:ind w:left="2313" w:hanging="245"/>
      </w:pPr>
      <w:rPr>
        <w:rFonts w:hint="default"/>
        <w:lang w:val="en-US" w:eastAsia="en-US" w:bidi="ar-SA"/>
      </w:rPr>
    </w:lvl>
    <w:lvl w:ilvl="7" w:tplc="D53E4258">
      <w:numFmt w:val="bullet"/>
      <w:lvlText w:val="•"/>
      <w:lvlJc w:val="left"/>
      <w:pPr>
        <w:ind w:left="2679" w:hanging="245"/>
      </w:pPr>
      <w:rPr>
        <w:rFonts w:hint="default"/>
        <w:lang w:val="en-US" w:eastAsia="en-US" w:bidi="ar-SA"/>
      </w:rPr>
    </w:lvl>
    <w:lvl w:ilvl="8" w:tplc="97228D58">
      <w:numFmt w:val="bullet"/>
      <w:lvlText w:val="•"/>
      <w:lvlJc w:val="left"/>
      <w:pPr>
        <w:ind w:left="3044" w:hanging="245"/>
      </w:pPr>
      <w:rPr>
        <w:rFonts w:hint="default"/>
        <w:lang w:val="en-US" w:eastAsia="en-US" w:bidi="ar-SA"/>
      </w:rPr>
    </w:lvl>
  </w:abstractNum>
  <w:abstractNum w:abstractNumId="1" w15:restartNumberingAfterBreak="0">
    <w:nsid w:val="0BED2A48"/>
    <w:multiLevelType w:val="multilevel"/>
    <w:tmpl w:val="A60EEF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C3D00F9"/>
    <w:multiLevelType w:val="hybridMultilevel"/>
    <w:tmpl w:val="148C98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C551B2B"/>
    <w:multiLevelType w:val="multilevel"/>
    <w:tmpl w:val="0D1C337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24C97378"/>
    <w:multiLevelType w:val="multilevel"/>
    <w:tmpl w:val="23E804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5C65F01"/>
    <w:multiLevelType w:val="multilevel"/>
    <w:tmpl w:val="CAC2FC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6EF52DB"/>
    <w:multiLevelType w:val="hybridMultilevel"/>
    <w:tmpl w:val="CD723460"/>
    <w:lvl w:ilvl="0" w:tplc="9AAE6CB0">
      <w:start w:val="1"/>
      <w:numFmt w:val="decimal"/>
      <w:lvlText w:val="%1."/>
      <w:lvlJc w:val="left"/>
      <w:pPr>
        <w:ind w:left="111" w:hanging="245"/>
      </w:pPr>
      <w:rPr>
        <w:rFonts w:ascii="Arial" w:eastAsia="Arial" w:hAnsi="Arial" w:cs="Arial" w:hint="default"/>
        <w:spacing w:val="0"/>
        <w:w w:val="99"/>
        <w:sz w:val="22"/>
        <w:szCs w:val="22"/>
        <w:lang w:val="en-US" w:eastAsia="en-US" w:bidi="ar-SA"/>
      </w:rPr>
    </w:lvl>
    <w:lvl w:ilvl="1" w:tplc="3CE48696">
      <w:numFmt w:val="bullet"/>
      <w:lvlText w:val="•"/>
      <w:lvlJc w:val="left"/>
      <w:pPr>
        <w:ind w:left="485" w:hanging="245"/>
      </w:pPr>
      <w:rPr>
        <w:rFonts w:hint="default"/>
        <w:lang w:val="en-US" w:eastAsia="en-US" w:bidi="ar-SA"/>
      </w:rPr>
    </w:lvl>
    <w:lvl w:ilvl="2" w:tplc="ADD6852E">
      <w:numFmt w:val="bullet"/>
      <w:lvlText w:val="•"/>
      <w:lvlJc w:val="left"/>
      <w:pPr>
        <w:ind w:left="851" w:hanging="245"/>
      </w:pPr>
      <w:rPr>
        <w:rFonts w:hint="default"/>
        <w:lang w:val="en-US" w:eastAsia="en-US" w:bidi="ar-SA"/>
      </w:rPr>
    </w:lvl>
    <w:lvl w:ilvl="3" w:tplc="C8A62368">
      <w:numFmt w:val="bullet"/>
      <w:lvlText w:val="•"/>
      <w:lvlJc w:val="left"/>
      <w:pPr>
        <w:ind w:left="1216" w:hanging="245"/>
      </w:pPr>
      <w:rPr>
        <w:rFonts w:hint="default"/>
        <w:lang w:val="en-US" w:eastAsia="en-US" w:bidi="ar-SA"/>
      </w:rPr>
    </w:lvl>
    <w:lvl w:ilvl="4" w:tplc="B99C28EC">
      <w:numFmt w:val="bullet"/>
      <w:lvlText w:val="•"/>
      <w:lvlJc w:val="left"/>
      <w:pPr>
        <w:ind w:left="1582" w:hanging="245"/>
      </w:pPr>
      <w:rPr>
        <w:rFonts w:hint="default"/>
        <w:lang w:val="en-US" w:eastAsia="en-US" w:bidi="ar-SA"/>
      </w:rPr>
    </w:lvl>
    <w:lvl w:ilvl="5" w:tplc="6C045992">
      <w:numFmt w:val="bullet"/>
      <w:lvlText w:val="•"/>
      <w:lvlJc w:val="left"/>
      <w:pPr>
        <w:ind w:left="1948" w:hanging="245"/>
      </w:pPr>
      <w:rPr>
        <w:rFonts w:hint="default"/>
        <w:lang w:val="en-US" w:eastAsia="en-US" w:bidi="ar-SA"/>
      </w:rPr>
    </w:lvl>
    <w:lvl w:ilvl="6" w:tplc="ACCCAD3C">
      <w:numFmt w:val="bullet"/>
      <w:lvlText w:val="•"/>
      <w:lvlJc w:val="left"/>
      <w:pPr>
        <w:ind w:left="2313" w:hanging="245"/>
      </w:pPr>
      <w:rPr>
        <w:rFonts w:hint="default"/>
        <w:lang w:val="en-US" w:eastAsia="en-US" w:bidi="ar-SA"/>
      </w:rPr>
    </w:lvl>
    <w:lvl w:ilvl="7" w:tplc="82E2A6B4">
      <w:numFmt w:val="bullet"/>
      <w:lvlText w:val="•"/>
      <w:lvlJc w:val="left"/>
      <w:pPr>
        <w:ind w:left="2679" w:hanging="245"/>
      </w:pPr>
      <w:rPr>
        <w:rFonts w:hint="default"/>
        <w:lang w:val="en-US" w:eastAsia="en-US" w:bidi="ar-SA"/>
      </w:rPr>
    </w:lvl>
    <w:lvl w:ilvl="8" w:tplc="CB68ED78">
      <w:numFmt w:val="bullet"/>
      <w:lvlText w:val="•"/>
      <w:lvlJc w:val="left"/>
      <w:pPr>
        <w:ind w:left="3044" w:hanging="245"/>
      </w:pPr>
      <w:rPr>
        <w:rFonts w:hint="default"/>
        <w:lang w:val="en-US" w:eastAsia="en-US" w:bidi="ar-SA"/>
      </w:rPr>
    </w:lvl>
  </w:abstractNum>
  <w:abstractNum w:abstractNumId="7" w15:restartNumberingAfterBreak="0">
    <w:nsid w:val="27D018BA"/>
    <w:multiLevelType w:val="hybridMultilevel"/>
    <w:tmpl w:val="7E945246"/>
    <w:lvl w:ilvl="0" w:tplc="E1562E2C">
      <w:start w:val="1"/>
      <w:numFmt w:val="decimal"/>
      <w:lvlText w:val="%1."/>
      <w:lvlJc w:val="left"/>
      <w:pPr>
        <w:ind w:left="111" w:hanging="245"/>
      </w:pPr>
      <w:rPr>
        <w:rFonts w:ascii="Arial" w:eastAsia="Arial" w:hAnsi="Arial" w:cs="Arial" w:hint="default"/>
        <w:spacing w:val="0"/>
        <w:w w:val="99"/>
        <w:sz w:val="22"/>
        <w:szCs w:val="22"/>
        <w:lang w:val="en-US" w:eastAsia="en-US" w:bidi="ar-SA"/>
      </w:rPr>
    </w:lvl>
    <w:lvl w:ilvl="1" w:tplc="C138021C">
      <w:numFmt w:val="bullet"/>
      <w:lvlText w:val="•"/>
      <w:lvlJc w:val="left"/>
      <w:pPr>
        <w:ind w:left="485" w:hanging="245"/>
      </w:pPr>
      <w:rPr>
        <w:rFonts w:hint="default"/>
        <w:lang w:val="en-US" w:eastAsia="en-US" w:bidi="ar-SA"/>
      </w:rPr>
    </w:lvl>
    <w:lvl w:ilvl="2" w:tplc="4A283D40">
      <w:numFmt w:val="bullet"/>
      <w:lvlText w:val="•"/>
      <w:lvlJc w:val="left"/>
      <w:pPr>
        <w:ind w:left="851" w:hanging="245"/>
      </w:pPr>
      <w:rPr>
        <w:rFonts w:hint="default"/>
        <w:lang w:val="en-US" w:eastAsia="en-US" w:bidi="ar-SA"/>
      </w:rPr>
    </w:lvl>
    <w:lvl w:ilvl="3" w:tplc="32CE6B46">
      <w:numFmt w:val="bullet"/>
      <w:lvlText w:val="•"/>
      <w:lvlJc w:val="left"/>
      <w:pPr>
        <w:ind w:left="1216" w:hanging="245"/>
      </w:pPr>
      <w:rPr>
        <w:rFonts w:hint="default"/>
        <w:lang w:val="en-US" w:eastAsia="en-US" w:bidi="ar-SA"/>
      </w:rPr>
    </w:lvl>
    <w:lvl w:ilvl="4" w:tplc="ECC26442">
      <w:numFmt w:val="bullet"/>
      <w:lvlText w:val="•"/>
      <w:lvlJc w:val="left"/>
      <w:pPr>
        <w:ind w:left="1582" w:hanging="245"/>
      </w:pPr>
      <w:rPr>
        <w:rFonts w:hint="default"/>
        <w:lang w:val="en-US" w:eastAsia="en-US" w:bidi="ar-SA"/>
      </w:rPr>
    </w:lvl>
    <w:lvl w:ilvl="5" w:tplc="94AE4EE4">
      <w:numFmt w:val="bullet"/>
      <w:lvlText w:val="•"/>
      <w:lvlJc w:val="left"/>
      <w:pPr>
        <w:ind w:left="1948" w:hanging="245"/>
      </w:pPr>
      <w:rPr>
        <w:rFonts w:hint="default"/>
        <w:lang w:val="en-US" w:eastAsia="en-US" w:bidi="ar-SA"/>
      </w:rPr>
    </w:lvl>
    <w:lvl w:ilvl="6" w:tplc="DCE243AA">
      <w:numFmt w:val="bullet"/>
      <w:lvlText w:val="•"/>
      <w:lvlJc w:val="left"/>
      <w:pPr>
        <w:ind w:left="2313" w:hanging="245"/>
      </w:pPr>
      <w:rPr>
        <w:rFonts w:hint="default"/>
        <w:lang w:val="en-US" w:eastAsia="en-US" w:bidi="ar-SA"/>
      </w:rPr>
    </w:lvl>
    <w:lvl w:ilvl="7" w:tplc="2A26617A">
      <w:numFmt w:val="bullet"/>
      <w:lvlText w:val="•"/>
      <w:lvlJc w:val="left"/>
      <w:pPr>
        <w:ind w:left="2679" w:hanging="245"/>
      </w:pPr>
      <w:rPr>
        <w:rFonts w:hint="default"/>
        <w:lang w:val="en-US" w:eastAsia="en-US" w:bidi="ar-SA"/>
      </w:rPr>
    </w:lvl>
    <w:lvl w:ilvl="8" w:tplc="0B5AD32C">
      <w:numFmt w:val="bullet"/>
      <w:lvlText w:val="•"/>
      <w:lvlJc w:val="left"/>
      <w:pPr>
        <w:ind w:left="3044" w:hanging="245"/>
      </w:pPr>
      <w:rPr>
        <w:rFonts w:hint="default"/>
        <w:lang w:val="en-US" w:eastAsia="en-US" w:bidi="ar-SA"/>
      </w:rPr>
    </w:lvl>
  </w:abstractNum>
  <w:abstractNum w:abstractNumId="8" w15:restartNumberingAfterBreak="0">
    <w:nsid w:val="28450BC7"/>
    <w:multiLevelType w:val="multilevel"/>
    <w:tmpl w:val="2340BA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0044B29"/>
    <w:multiLevelType w:val="multilevel"/>
    <w:tmpl w:val="73B084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1095282"/>
    <w:multiLevelType w:val="multilevel"/>
    <w:tmpl w:val="3CCE28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1C22E53"/>
    <w:multiLevelType w:val="multilevel"/>
    <w:tmpl w:val="A3B4B6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9C13799"/>
    <w:multiLevelType w:val="multilevel"/>
    <w:tmpl w:val="3E442F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A9F7447"/>
    <w:multiLevelType w:val="hybridMultilevel"/>
    <w:tmpl w:val="4D08A5A6"/>
    <w:lvl w:ilvl="0" w:tplc="3D00AB06">
      <w:start w:val="1"/>
      <w:numFmt w:val="decimal"/>
      <w:lvlText w:val="%1."/>
      <w:lvlJc w:val="left"/>
      <w:pPr>
        <w:ind w:left="111" w:hanging="245"/>
      </w:pPr>
      <w:rPr>
        <w:rFonts w:ascii="Arial" w:eastAsia="Arial" w:hAnsi="Arial" w:cs="Arial" w:hint="default"/>
        <w:spacing w:val="0"/>
        <w:w w:val="99"/>
        <w:sz w:val="22"/>
        <w:szCs w:val="22"/>
        <w:lang w:val="en-US" w:eastAsia="en-US" w:bidi="ar-SA"/>
      </w:rPr>
    </w:lvl>
    <w:lvl w:ilvl="1" w:tplc="AAAC0272">
      <w:numFmt w:val="bullet"/>
      <w:lvlText w:val="•"/>
      <w:lvlJc w:val="left"/>
      <w:pPr>
        <w:ind w:left="485" w:hanging="245"/>
      </w:pPr>
      <w:rPr>
        <w:rFonts w:hint="default"/>
        <w:lang w:val="en-US" w:eastAsia="en-US" w:bidi="ar-SA"/>
      </w:rPr>
    </w:lvl>
    <w:lvl w:ilvl="2" w:tplc="2994738A">
      <w:numFmt w:val="bullet"/>
      <w:lvlText w:val="•"/>
      <w:lvlJc w:val="left"/>
      <w:pPr>
        <w:ind w:left="851" w:hanging="245"/>
      </w:pPr>
      <w:rPr>
        <w:rFonts w:hint="default"/>
        <w:lang w:val="en-US" w:eastAsia="en-US" w:bidi="ar-SA"/>
      </w:rPr>
    </w:lvl>
    <w:lvl w:ilvl="3" w:tplc="EB2C9358">
      <w:numFmt w:val="bullet"/>
      <w:lvlText w:val="•"/>
      <w:lvlJc w:val="left"/>
      <w:pPr>
        <w:ind w:left="1216" w:hanging="245"/>
      </w:pPr>
      <w:rPr>
        <w:rFonts w:hint="default"/>
        <w:lang w:val="en-US" w:eastAsia="en-US" w:bidi="ar-SA"/>
      </w:rPr>
    </w:lvl>
    <w:lvl w:ilvl="4" w:tplc="29727244">
      <w:numFmt w:val="bullet"/>
      <w:lvlText w:val="•"/>
      <w:lvlJc w:val="left"/>
      <w:pPr>
        <w:ind w:left="1582" w:hanging="245"/>
      </w:pPr>
      <w:rPr>
        <w:rFonts w:hint="default"/>
        <w:lang w:val="en-US" w:eastAsia="en-US" w:bidi="ar-SA"/>
      </w:rPr>
    </w:lvl>
    <w:lvl w:ilvl="5" w:tplc="1AD83444">
      <w:numFmt w:val="bullet"/>
      <w:lvlText w:val="•"/>
      <w:lvlJc w:val="left"/>
      <w:pPr>
        <w:ind w:left="1948" w:hanging="245"/>
      </w:pPr>
      <w:rPr>
        <w:rFonts w:hint="default"/>
        <w:lang w:val="en-US" w:eastAsia="en-US" w:bidi="ar-SA"/>
      </w:rPr>
    </w:lvl>
    <w:lvl w:ilvl="6" w:tplc="9D729084">
      <w:numFmt w:val="bullet"/>
      <w:lvlText w:val="•"/>
      <w:lvlJc w:val="left"/>
      <w:pPr>
        <w:ind w:left="2313" w:hanging="245"/>
      </w:pPr>
      <w:rPr>
        <w:rFonts w:hint="default"/>
        <w:lang w:val="en-US" w:eastAsia="en-US" w:bidi="ar-SA"/>
      </w:rPr>
    </w:lvl>
    <w:lvl w:ilvl="7" w:tplc="A8EE3914">
      <w:numFmt w:val="bullet"/>
      <w:lvlText w:val="•"/>
      <w:lvlJc w:val="left"/>
      <w:pPr>
        <w:ind w:left="2679" w:hanging="245"/>
      </w:pPr>
      <w:rPr>
        <w:rFonts w:hint="default"/>
        <w:lang w:val="en-US" w:eastAsia="en-US" w:bidi="ar-SA"/>
      </w:rPr>
    </w:lvl>
    <w:lvl w:ilvl="8" w:tplc="FF621B06">
      <w:numFmt w:val="bullet"/>
      <w:lvlText w:val="•"/>
      <w:lvlJc w:val="left"/>
      <w:pPr>
        <w:ind w:left="3044" w:hanging="245"/>
      </w:pPr>
      <w:rPr>
        <w:rFonts w:hint="default"/>
        <w:lang w:val="en-US" w:eastAsia="en-US" w:bidi="ar-SA"/>
      </w:rPr>
    </w:lvl>
  </w:abstractNum>
  <w:abstractNum w:abstractNumId="14" w15:restartNumberingAfterBreak="0">
    <w:nsid w:val="522D5D5B"/>
    <w:multiLevelType w:val="hybridMultilevel"/>
    <w:tmpl w:val="76669112"/>
    <w:lvl w:ilvl="0" w:tplc="DC66E0B2">
      <w:start w:val="1"/>
      <w:numFmt w:val="decimal"/>
      <w:lvlText w:val="%1."/>
      <w:lvlJc w:val="left"/>
      <w:pPr>
        <w:ind w:left="111" w:hanging="245"/>
      </w:pPr>
      <w:rPr>
        <w:rFonts w:ascii="Arial" w:eastAsia="Arial" w:hAnsi="Arial" w:cs="Arial" w:hint="default"/>
        <w:spacing w:val="0"/>
        <w:w w:val="99"/>
        <w:sz w:val="22"/>
        <w:szCs w:val="22"/>
        <w:lang w:val="en-US" w:eastAsia="en-US" w:bidi="ar-SA"/>
      </w:rPr>
    </w:lvl>
    <w:lvl w:ilvl="1" w:tplc="8FCCF718">
      <w:numFmt w:val="bullet"/>
      <w:lvlText w:val="•"/>
      <w:lvlJc w:val="left"/>
      <w:pPr>
        <w:ind w:left="485" w:hanging="245"/>
      </w:pPr>
      <w:rPr>
        <w:rFonts w:hint="default"/>
        <w:lang w:val="en-US" w:eastAsia="en-US" w:bidi="ar-SA"/>
      </w:rPr>
    </w:lvl>
    <w:lvl w:ilvl="2" w:tplc="1F94F2CC">
      <w:numFmt w:val="bullet"/>
      <w:lvlText w:val="•"/>
      <w:lvlJc w:val="left"/>
      <w:pPr>
        <w:ind w:left="851" w:hanging="245"/>
      </w:pPr>
      <w:rPr>
        <w:rFonts w:hint="default"/>
        <w:lang w:val="en-US" w:eastAsia="en-US" w:bidi="ar-SA"/>
      </w:rPr>
    </w:lvl>
    <w:lvl w:ilvl="3" w:tplc="1F9E3616">
      <w:numFmt w:val="bullet"/>
      <w:lvlText w:val="•"/>
      <w:lvlJc w:val="left"/>
      <w:pPr>
        <w:ind w:left="1216" w:hanging="245"/>
      </w:pPr>
      <w:rPr>
        <w:rFonts w:hint="default"/>
        <w:lang w:val="en-US" w:eastAsia="en-US" w:bidi="ar-SA"/>
      </w:rPr>
    </w:lvl>
    <w:lvl w:ilvl="4" w:tplc="7098F586">
      <w:numFmt w:val="bullet"/>
      <w:lvlText w:val="•"/>
      <w:lvlJc w:val="left"/>
      <w:pPr>
        <w:ind w:left="1582" w:hanging="245"/>
      </w:pPr>
      <w:rPr>
        <w:rFonts w:hint="default"/>
        <w:lang w:val="en-US" w:eastAsia="en-US" w:bidi="ar-SA"/>
      </w:rPr>
    </w:lvl>
    <w:lvl w:ilvl="5" w:tplc="BB9C0812">
      <w:numFmt w:val="bullet"/>
      <w:lvlText w:val="•"/>
      <w:lvlJc w:val="left"/>
      <w:pPr>
        <w:ind w:left="1948" w:hanging="245"/>
      </w:pPr>
      <w:rPr>
        <w:rFonts w:hint="default"/>
        <w:lang w:val="en-US" w:eastAsia="en-US" w:bidi="ar-SA"/>
      </w:rPr>
    </w:lvl>
    <w:lvl w:ilvl="6" w:tplc="034249F4">
      <w:numFmt w:val="bullet"/>
      <w:lvlText w:val="•"/>
      <w:lvlJc w:val="left"/>
      <w:pPr>
        <w:ind w:left="2313" w:hanging="245"/>
      </w:pPr>
      <w:rPr>
        <w:rFonts w:hint="default"/>
        <w:lang w:val="en-US" w:eastAsia="en-US" w:bidi="ar-SA"/>
      </w:rPr>
    </w:lvl>
    <w:lvl w:ilvl="7" w:tplc="94F87C24">
      <w:numFmt w:val="bullet"/>
      <w:lvlText w:val="•"/>
      <w:lvlJc w:val="left"/>
      <w:pPr>
        <w:ind w:left="2679" w:hanging="245"/>
      </w:pPr>
      <w:rPr>
        <w:rFonts w:hint="default"/>
        <w:lang w:val="en-US" w:eastAsia="en-US" w:bidi="ar-SA"/>
      </w:rPr>
    </w:lvl>
    <w:lvl w:ilvl="8" w:tplc="0AEEB498">
      <w:numFmt w:val="bullet"/>
      <w:lvlText w:val="•"/>
      <w:lvlJc w:val="left"/>
      <w:pPr>
        <w:ind w:left="3044" w:hanging="245"/>
      </w:pPr>
      <w:rPr>
        <w:rFonts w:hint="default"/>
        <w:lang w:val="en-US" w:eastAsia="en-US" w:bidi="ar-SA"/>
      </w:rPr>
    </w:lvl>
  </w:abstractNum>
  <w:abstractNum w:abstractNumId="15" w15:restartNumberingAfterBreak="0">
    <w:nsid w:val="5A524926"/>
    <w:multiLevelType w:val="hybridMultilevel"/>
    <w:tmpl w:val="0EB6ADFE"/>
    <w:lvl w:ilvl="0" w:tplc="9C82A12E">
      <w:start w:val="1"/>
      <w:numFmt w:val="decimal"/>
      <w:lvlText w:val="%1."/>
      <w:lvlJc w:val="left"/>
      <w:pPr>
        <w:ind w:left="111" w:hanging="245"/>
      </w:pPr>
      <w:rPr>
        <w:rFonts w:ascii="Arial" w:eastAsia="Arial" w:hAnsi="Arial" w:cs="Arial" w:hint="default"/>
        <w:spacing w:val="0"/>
        <w:w w:val="99"/>
        <w:sz w:val="22"/>
        <w:szCs w:val="22"/>
        <w:lang w:val="en-US" w:eastAsia="en-US" w:bidi="ar-SA"/>
      </w:rPr>
    </w:lvl>
    <w:lvl w:ilvl="1" w:tplc="06A08C4E">
      <w:numFmt w:val="bullet"/>
      <w:lvlText w:val="•"/>
      <w:lvlJc w:val="left"/>
      <w:pPr>
        <w:ind w:left="485" w:hanging="245"/>
      </w:pPr>
      <w:rPr>
        <w:rFonts w:hint="default"/>
        <w:lang w:val="en-US" w:eastAsia="en-US" w:bidi="ar-SA"/>
      </w:rPr>
    </w:lvl>
    <w:lvl w:ilvl="2" w:tplc="306C0C70">
      <w:numFmt w:val="bullet"/>
      <w:lvlText w:val="•"/>
      <w:lvlJc w:val="left"/>
      <w:pPr>
        <w:ind w:left="851" w:hanging="245"/>
      </w:pPr>
      <w:rPr>
        <w:rFonts w:hint="default"/>
        <w:lang w:val="en-US" w:eastAsia="en-US" w:bidi="ar-SA"/>
      </w:rPr>
    </w:lvl>
    <w:lvl w:ilvl="3" w:tplc="A9802B32">
      <w:numFmt w:val="bullet"/>
      <w:lvlText w:val="•"/>
      <w:lvlJc w:val="left"/>
      <w:pPr>
        <w:ind w:left="1216" w:hanging="245"/>
      </w:pPr>
      <w:rPr>
        <w:rFonts w:hint="default"/>
        <w:lang w:val="en-US" w:eastAsia="en-US" w:bidi="ar-SA"/>
      </w:rPr>
    </w:lvl>
    <w:lvl w:ilvl="4" w:tplc="A118B3A6">
      <w:numFmt w:val="bullet"/>
      <w:lvlText w:val="•"/>
      <w:lvlJc w:val="left"/>
      <w:pPr>
        <w:ind w:left="1582" w:hanging="245"/>
      </w:pPr>
      <w:rPr>
        <w:rFonts w:hint="default"/>
        <w:lang w:val="en-US" w:eastAsia="en-US" w:bidi="ar-SA"/>
      </w:rPr>
    </w:lvl>
    <w:lvl w:ilvl="5" w:tplc="9CE43E32">
      <w:numFmt w:val="bullet"/>
      <w:lvlText w:val="•"/>
      <w:lvlJc w:val="left"/>
      <w:pPr>
        <w:ind w:left="1948" w:hanging="245"/>
      </w:pPr>
      <w:rPr>
        <w:rFonts w:hint="default"/>
        <w:lang w:val="en-US" w:eastAsia="en-US" w:bidi="ar-SA"/>
      </w:rPr>
    </w:lvl>
    <w:lvl w:ilvl="6" w:tplc="975082A2">
      <w:numFmt w:val="bullet"/>
      <w:lvlText w:val="•"/>
      <w:lvlJc w:val="left"/>
      <w:pPr>
        <w:ind w:left="2313" w:hanging="245"/>
      </w:pPr>
      <w:rPr>
        <w:rFonts w:hint="default"/>
        <w:lang w:val="en-US" w:eastAsia="en-US" w:bidi="ar-SA"/>
      </w:rPr>
    </w:lvl>
    <w:lvl w:ilvl="7" w:tplc="E7F07802">
      <w:numFmt w:val="bullet"/>
      <w:lvlText w:val="•"/>
      <w:lvlJc w:val="left"/>
      <w:pPr>
        <w:ind w:left="2679" w:hanging="245"/>
      </w:pPr>
      <w:rPr>
        <w:rFonts w:hint="default"/>
        <w:lang w:val="en-US" w:eastAsia="en-US" w:bidi="ar-SA"/>
      </w:rPr>
    </w:lvl>
    <w:lvl w:ilvl="8" w:tplc="3ECEC3F0">
      <w:numFmt w:val="bullet"/>
      <w:lvlText w:val="•"/>
      <w:lvlJc w:val="left"/>
      <w:pPr>
        <w:ind w:left="3044" w:hanging="245"/>
      </w:pPr>
      <w:rPr>
        <w:rFonts w:hint="default"/>
        <w:lang w:val="en-US" w:eastAsia="en-US" w:bidi="ar-SA"/>
      </w:rPr>
    </w:lvl>
  </w:abstractNum>
  <w:abstractNum w:abstractNumId="16" w15:restartNumberingAfterBreak="0">
    <w:nsid w:val="5C932C97"/>
    <w:multiLevelType w:val="hybridMultilevel"/>
    <w:tmpl w:val="8CE25BFC"/>
    <w:lvl w:ilvl="0" w:tplc="4C84C0C6">
      <w:start w:val="1"/>
      <w:numFmt w:val="decimal"/>
      <w:lvlText w:val="%1."/>
      <w:lvlJc w:val="left"/>
      <w:pPr>
        <w:ind w:left="111" w:hanging="245"/>
      </w:pPr>
      <w:rPr>
        <w:rFonts w:ascii="Arial" w:eastAsia="Arial" w:hAnsi="Arial" w:cs="Arial" w:hint="default"/>
        <w:spacing w:val="0"/>
        <w:w w:val="99"/>
        <w:sz w:val="22"/>
        <w:szCs w:val="22"/>
        <w:lang w:val="en-US" w:eastAsia="en-US" w:bidi="ar-SA"/>
      </w:rPr>
    </w:lvl>
    <w:lvl w:ilvl="1" w:tplc="E6BAF30A">
      <w:numFmt w:val="bullet"/>
      <w:lvlText w:val="•"/>
      <w:lvlJc w:val="left"/>
      <w:pPr>
        <w:ind w:left="485" w:hanging="245"/>
      </w:pPr>
      <w:rPr>
        <w:rFonts w:hint="default"/>
        <w:lang w:val="en-US" w:eastAsia="en-US" w:bidi="ar-SA"/>
      </w:rPr>
    </w:lvl>
    <w:lvl w:ilvl="2" w:tplc="84F2B404">
      <w:numFmt w:val="bullet"/>
      <w:lvlText w:val="•"/>
      <w:lvlJc w:val="left"/>
      <w:pPr>
        <w:ind w:left="851" w:hanging="245"/>
      </w:pPr>
      <w:rPr>
        <w:rFonts w:hint="default"/>
        <w:lang w:val="en-US" w:eastAsia="en-US" w:bidi="ar-SA"/>
      </w:rPr>
    </w:lvl>
    <w:lvl w:ilvl="3" w:tplc="AB3C8CA0">
      <w:numFmt w:val="bullet"/>
      <w:lvlText w:val="•"/>
      <w:lvlJc w:val="left"/>
      <w:pPr>
        <w:ind w:left="1216" w:hanging="245"/>
      </w:pPr>
      <w:rPr>
        <w:rFonts w:hint="default"/>
        <w:lang w:val="en-US" w:eastAsia="en-US" w:bidi="ar-SA"/>
      </w:rPr>
    </w:lvl>
    <w:lvl w:ilvl="4" w:tplc="65C0E40C">
      <w:numFmt w:val="bullet"/>
      <w:lvlText w:val="•"/>
      <w:lvlJc w:val="left"/>
      <w:pPr>
        <w:ind w:left="1582" w:hanging="245"/>
      </w:pPr>
      <w:rPr>
        <w:rFonts w:hint="default"/>
        <w:lang w:val="en-US" w:eastAsia="en-US" w:bidi="ar-SA"/>
      </w:rPr>
    </w:lvl>
    <w:lvl w:ilvl="5" w:tplc="3B685C42">
      <w:numFmt w:val="bullet"/>
      <w:lvlText w:val="•"/>
      <w:lvlJc w:val="left"/>
      <w:pPr>
        <w:ind w:left="1948" w:hanging="245"/>
      </w:pPr>
      <w:rPr>
        <w:rFonts w:hint="default"/>
        <w:lang w:val="en-US" w:eastAsia="en-US" w:bidi="ar-SA"/>
      </w:rPr>
    </w:lvl>
    <w:lvl w:ilvl="6" w:tplc="DE6A18A6">
      <w:numFmt w:val="bullet"/>
      <w:lvlText w:val="•"/>
      <w:lvlJc w:val="left"/>
      <w:pPr>
        <w:ind w:left="2313" w:hanging="245"/>
      </w:pPr>
      <w:rPr>
        <w:rFonts w:hint="default"/>
        <w:lang w:val="en-US" w:eastAsia="en-US" w:bidi="ar-SA"/>
      </w:rPr>
    </w:lvl>
    <w:lvl w:ilvl="7" w:tplc="EBCEEF1E">
      <w:numFmt w:val="bullet"/>
      <w:lvlText w:val="•"/>
      <w:lvlJc w:val="left"/>
      <w:pPr>
        <w:ind w:left="2679" w:hanging="245"/>
      </w:pPr>
      <w:rPr>
        <w:rFonts w:hint="default"/>
        <w:lang w:val="en-US" w:eastAsia="en-US" w:bidi="ar-SA"/>
      </w:rPr>
    </w:lvl>
    <w:lvl w:ilvl="8" w:tplc="E1DC6D4C">
      <w:numFmt w:val="bullet"/>
      <w:lvlText w:val="•"/>
      <w:lvlJc w:val="left"/>
      <w:pPr>
        <w:ind w:left="3044" w:hanging="245"/>
      </w:pPr>
      <w:rPr>
        <w:rFonts w:hint="default"/>
        <w:lang w:val="en-US" w:eastAsia="en-US" w:bidi="ar-SA"/>
      </w:rPr>
    </w:lvl>
  </w:abstractNum>
  <w:abstractNum w:abstractNumId="17" w15:restartNumberingAfterBreak="0">
    <w:nsid w:val="5F225886"/>
    <w:multiLevelType w:val="hybridMultilevel"/>
    <w:tmpl w:val="A9F235F4"/>
    <w:lvl w:ilvl="0" w:tplc="28AE1422">
      <w:start w:val="1"/>
      <w:numFmt w:val="decimal"/>
      <w:lvlText w:val="%1."/>
      <w:lvlJc w:val="left"/>
      <w:pPr>
        <w:ind w:left="111" w:hanging="245"/>
      </w:pPr>
      <w:rPr>
        <w:rFonts w:ascii="Arial" w:eastAsia="Arial" w:hAnsi="Arial" w:cs="Arial" w:hint="default"/>
        <w:spacing w:val="0"/>
        <w:w w:val="99"/>
        <w:sz w:val="22"/>
        <w:szCs w:val="22"/>
        <w:lang w:val="en-US" w:eastAsia="en-US" w:bidi="ar-SA"/>
      </w:rPr>
    </w:lvl>
    <w:lvl w:ilvl="1" w:tplc="AA7E3A78">
      <w:numFmt w:val="bullet"/>
      <w:lvlText w:val="•"/>
      <w:lvlJc w:val="left"/>
      <w:pPr>
        <w:ind w:left="485" w:hanging="245"/>
      </w:pPr>
      <w:rPr>
        <w:rFonts w:hint="default"/>
        <w:lang w:val="en-US" w:eastAsia="en-US" w:bidi="ar-SA"/>
      </w:rPr>
    </w:lvl>
    <w:lvl w:ilvl="2" w:tplc="5AE226E0">
      <w:numFmt w:val="bullet"/>
      <w:lvlText w:val="•"/>
      <w:lvlJc w:val="left"/>
      <w:pPr>
        <w:ind w:left="851" w:hanging="245"/>
      </w:pPr>
      <w:rPr>
        <w:rFonts w:hint="default"/>
        <w:lang w:val="en-US" w:eastAsia="en-US" w:bidi="ar-SA"/>
      </w:rPr>
    </w:lvl>
    <w:lvl w:ilvl="3" w:tplc="A3987D84">
      <w:numFmt w:val="bullet"/>
      <w:lvlText w:val="•"/>
      <w:lvlJc w:val="left"/>
      <w:pPr>
        <w:ind w:left="1216" w:hanging="245"/>
      </w:pPr>
      <w:rPr>
        <w:rFonts w:hint="default"/>
        <w:lang w:val="en-US" w:eastAsia="en-US" w:bidi="ar-SA"/>
      </w:rPr>
    </w:lvl>
    <w:lvl w:ilvl="4" w:tplc="CE0E8A80">
      <w:numFmt w:val="bullet"/>
      <w:lvlText w:val="•"/>
      <w:lvlJc w:val="left"/>
      <w:pPr>
        <w:ind w:left="1582" w:hanging="245"/>
      </w:pPr>
      <w:rPr>
        <w:rFonts w:hint="default"/>
        <w:lang w:val="en-US" w:eastAsia="en-US" w:bidi="ar-SA"/>
      </w:rPr>
    </w:lvl>
    <w:lvl w:ilvl="5" w:tplc="C4DA6C00">
      <w:numFmt w:val="bullet"/>
      <w:lvlText w:val="•"/>
      <w:lvlJc w:val="left"/>
      <w:pPr>
        <w:ind w:left="1948" w:hanging="245"/>
      </w:pPr>
      <w:rPr>
        <w:rFonts w:hint="default"/>
        <w:lang w:val="en-US" w:eastAsia="en-US" w:bidi="ar-SA"/>
      </w:rPr>
    </w:lvl>
    <w:lvl w:ilvl="6" w:tplc="A666040A">
      <w:numFmt w:val="bullet"/>
      <w:lvlText w:val="•"/>
      <w:lvlJc w:val="left"/>
      <w:pPr>
        <w:ind w:left="2313" w:hanging="245"/>
      </w:pPr>
      <w:rPr>
        <w:rFonts w:hint="default"/>
        <w:lang w:val="en-US" w:eastAsia="en-US" w:bidi="ar-SA"/>
      </w:rPr>
    </w:lvl>
    <w:lvl w:ilvl="7" w:tplc="2EC4723C">
      <w:numFmt w:val="bullet"/>
      <w:lvlText w:val="•"/>
      <w:lvlJc w:val="left"/>
      <w:pPr>
        <w:ind w:left="2679" w:hanging="245"/>
      </w:pPr>
      <w:rPr>
        <w:rFonts w:hint="default"/>
        <w:lang w:val="en-US" w:eastAsia="en-US" w:bidi="ar-SA"/>
      </w:rPr>
    </w:lvl>
    <w:lvl w:ilvl="8" w:tplc="0CD6C62A">
      <w:numFmt w:val="bullet"/>
      <w:lvlText w:val="•"/>
      <w:lvlJc w:val="left"/>
      <w:pPr>
        <w:ind w:left="3044" w:hanging="245"/>
      </w:pPr>
      <w:rPr>
        <w:rFonts w:hint="default"/>
        <w:lang w:val="en-US" w:eastAsia="en-US" w:bidi="ar-SA"/>
      </w:rPr>
    </w:lvl>
  </w:abstractNum>
  <w:abstractNum w:abstractNumId="18" w15:restartNumberingAfterBreak="0">
    <w:nsid w:val="63353E67"/>
    <w:multiLevelType w:val="hybridMultilevel"/>
    <w:tmpl w:val="BA4A2550"/>
    <w:lvl w:ilvl="0" w:tplc="5CB88452">
      <w:numFmt w:val="bullet"/>
      <w:lvlText w:val="-"/>
      <w:lvlJc w:val="left"/>
      <w:pPr>
        <w:ind w:left="720" w:hanging="360"/>
      </w:pPr>
      <w:rPr>
        <w:rFonts w:ascii="Arial" w:eastAsia="Calibr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647656B5"/>
    <w:multiLevelType w:val="multilevel"/>
    <w:tmpl w:val="3A5C51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9911FE6"/>
    <w:multiLevelType w:val="hybridMultilevel"/>
    <w:tmpl w:val="0CF2F9B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6AC73319"/>
    <w:multiLevelType w:val="hybridMultilevel"/>
    <w:tmpl w:val="1DEC4FA8"/>
    <w:lvl w:ilvl="0" w:tplc="69F2D8C4">
      <w:start w:val="1"/>
      <w:numFmt w:val="decimal"/>
      <w:lvlText w:val="%1."/>
      <w:lvlJc w:val="left"/>
      <w:pPr>
        <w:ind w:left="111" w:hanging="245"/>
      </w:pPr>
      <w:rPr>
        <w:rFonts w:ascii="Arial" w:eastAsia="Arial" w:hAnsi="Arial" w:cs="Arial" w:hint="default"/>
        <w:spacing w:val="0"/>
        <w:w w:val="99"/>
        <w:sz w:val="22"/>
        <w:szCs w:val="22"/>
        <w:lang w:val="en-US" w:eastAsia="en-US" w:bidi="ar-SA"/>
      </w:rPr>
    </w:lvl>
    <w:lvl w:ilvl="1" w:tplc="86F84366">
      <w:numFmt w:val="bullet"/>
      <w:lvlText w:val="•"/>
      <w:lvlJc w:val="left"/>
      <w:pPr>
        <w:ind w:left="485" w:hanging="245"/>
      </w:pPr>
      <w:rPr>
        <w:rFonts w:hint="default"/>
        <w:lang w:val="en-US" w:eastAsia="en-US" w:bidi="ar-SA"/>
      </w:rPr>
    </w:lvl>
    <w:lvl w:ilvl="2" w:tplc="22325154">
      <w:numFmt w:val="bullet"/>
      <w:lvlText w:val="•"/>
      <w:lvlJc w:val="left"/>
      <w:pPr>
        <w:ind w:left="851" w:hanging="245"/>
      </w:pPr>
      <w:rPr>
        <w:rFonts w:hint="default"/>
        <w:lang w:val="en-US" w:eastAsia="en-US" w:bidi="ar-SA"/>
      </w:rPr>
    </w:lvl>
    <w:lvl w:ilvl="3" w:tplc="68EE107C">
      <w:numFmt w:val="bullet"/>
      <w:lvlText w:val="•"/>
      <w:lvlJc w:val="left"/>
      <w:pPr>
        <w:ind w:left="1216" w:hanging="245"/>
      </w:pPr>
      <w:rPr>
        <w:rFonts w:hint="default"/>
        <w:lang w:val="en-US" w:eastAsia="en-US" w:bidi="ar-SA"/>
      </w:rPr>
    </w:lvl>
    <w:lvl w:ilvl="4" w:tplc="E99461C4">
      <w:numFmt w:val="bullet"/>
      <w:lvlText w:val="•"/>
      <w:lvlJc w:val="left"/>
      <w:pPr>
        <w:ind w:left="1582" w:hanging="245"/>
      </w:pPr>
      <w:rPr>
        <w:rFonts w:hint="default"/>
        <w:lang w:val="en-US" w:eastAsia="en-US" w:bidi="ar-SA"/>
      </w:rPr>
    </w:lvl>
    <w:lvl w:ilvl="5" w:tplc="F66EA5A2">
      <w:numFmt w:val="bullet"/>
      <w:lvlText w:val="•"/>
      <w:lvlJc w:val="left"/>
      <w:pPr>
        <w:ind w:left="1948" w:hanging="245"/>
      </w:pPr>
      <w:rPr>
        <w:rFonts w:hint="default"/>
        <w:lang w:val="en-US" w:eastAsia="en-US" w:bidi="ar-SA"/>
      </w:rPr>
    </w:lvl>
    <w:lvl w:ilvl="6" w:tplc="BA584B9E">
      <w:numFmt w:val="bullet"/>
      <w:lvlText w:val="•"/>
      <w:lvlJc w:val="left"/>
      <w:pPr>
        <w:ind w:left="2313" w:hanging="245"/>
      </w:pPr>
      <w:rPr>
        <w:rFonts w:hint="default"/>
        <w:lang w:val="en-US" w:eastAsia="en-US" w:bidi="ar-SA"/>
      </w:rPr>
    </w:lvl>
    <w:lvl w:ilvl="7" w:tplc="451CD2AA">
      <w:numFmt w:val="bullet"/>
      <w:lvlText w:val="•"/>
      <w:lvlJc w:val="left"/>
      <w:pPr>
        <w:ind w:left="2679" w:hanging="245"/>
      </w:pPr>
      <w:rPr>
        <w:rFonts w:hint="default"/>
        <w:lang w:val="en-US" w:eastAsia="en-US" w:bidi="ar-SA"/>
      </w:rPr>
    </w:lvl>
    <w:lvl w:ilvl="8" w:tplc="7BB66318">
      <w:numFmt w:val="bullet"/>
      <w:lvlText w:val="•"/>
      <w:lvlJc w:val="left"/>
      <w:pPr>
        <w:ind w:left="3044" w:hanging="245"/>
      </w:pPr>
      <w:rPr>
        <w:rFonts w:hint="default"/>
        <w:lang w:val="en-US" w:eastAsia="en-US" w:bidi="ar-SA"/>
      </w:rPr>
    </w:lvl>
  </w:abstractNum>
  <w:abstractNum w:abstractNumId="22" w15:restartNumberingAfterBreak="0">
    <w:nsid w:val="6E307524"/>
    <w:multiLevelType w:val="hybridMultilevel"/>
    <w:tmpl w:val="79AC607A"/>
    <w:lvl w:ilvl="0" w:tplc="C0A0469E">
      <w:start w:val="1"/>
      <w:numFmt w:val="decimal"/>
      <w:lvlText w:val="%1."/>
      <w:lvlJc w:val="left"/>
      <w:pPr>
        <w:ind w:left="111" w:hanging="245"/>
      </w:pPr>
      <w:rPr>
        <w:rFonts w:ascii="Arial" w:eastAsia="Arial" w:hAnsi="Arial" w:cs="Arial" w:hint="default"/>
        <w:spacing w:val="0"/>
        <w:w w:val="99"/>
        <w:sz w:val="22"/>
        <w:szCs w:val="22"/>
        <w:lang w:val="en-US" w:eastAsia="en-US" w:bidi="ar-SA"/>
      </w:rPr>
    </w:lvl>
    <w:lvl w:ilvl="1" w:tplc="A0C403D2">
      <w:numFmt w:val="bullet"/>
      <w:lvlText w:val="•"/>
      <w:lvlJc w:val="left"/>
      <w:pPr>
        <w:ind w:left="485" w:hanging="245"/>
      </w:pPr>
      <w:rPr>
        <w:rFonts w:hint="default"/>
        <w:lang w:val="en-US" w:eastAsia="en-US" w:bidi="ar-SA"/>
      </w:rPr>
    </w:lvl>
    <w:lvl w:ilvl="2" w:tplc="00B43176">
      <w:numFmt w:val="bullet"/>
      <w:lvlText w:val="•"/>
      <w:lvlJc w:val="left"/>
      <w:pPr>
        <w:ind w:left="851" w:hanging="245"/>
      </w:pPr>
      <w:rPr>
        <w:rFonts w:hint="default"/>
        <w:lang w:val="en-US" w:eastAsia="en-US" w:bidi="ar-SA"/>
      </w:rPr>
    </w:lvl>
    <w:lvl w:ilvl="3" w:tplc="D37E44F2">
      <w:numFmt w:val="bullet"/>
      <w:lvlText w:val="•"/>
      <w:lvlJc w:val="left"/>
      <w:pPr>
        <w:ind w:left="1216" w:hanging="245"/>
      </w:pPr>
      <w:rPr>
        <w:rFonts w:hint="default"/>
        <w:lang w:val="en-US" w:eastAsia="en-US" w:bidi="ar-SA"/>
      </w:rPr>
    </w:lvl>
    <w:lvl w:ilvl="4" w:tplc="85487ED6">
      <w:numFmt w:val="bullet"/>
      <w:lvlText w:val="•"/>
      <w:lvlJc w:val="left"/>
      <w:pPr>
        <w:ind w:left="1582" w:hanging="245"/>
      </w:pPr>
      <w:rPr>
        <w:rFonts w:hint="default"/>
        <w:lang w:val="en-US" w:eastAsia="en-US" w:bidi="ar-SA"/>
      </w:rPr>
    </w:lvl>
    <w:lvl w:ilvl="5" w:tplc="3B7A1DB8">
      <w:numFmt w:val="bullet"/>
      <w:lvlText w:val="•"/>
      <w:lvlJc w:val="left"/>
      <w:pPr>
        <w:ind w:left="1948" w:hanging="245"/>
      </w:pPr>
      <w:rPr>
        <w:rFonts w:hint="default"/>
        <w:lang w:val="en-US" w:eastAsia="en-US" w:bidi="ar-SA"/>
      </w:rPr>
    </w:lvl>
    <w:lvl w:ilvl="6" w:tplc="A74ED1D6">
      <w:numFmt w:val="bullet"/>
      <w:lvlText w:val="•"/>
      <w:lvlJc w:val="left"/>
      <w:pPr>
        <w:ind w:left="2313" w:hanging="245"/>
      </w:pPr>
      <w:rPr>
        <w:rFonts w:hint="default"/>
        <w:lang w:val="en-US" w:eastAsia="en-US" w:bidi="ar-SA"/>
      </w:rPr>
    </w:lvl>
    <w:lvl w:ilvl="7" w:tplc="C00630DC">
      <w:numFmt w:val="bullet"/>
      <w:lvlText w:val="•"/>
      <w:lvlJc w:val="left"/>
      <w:pPr>
        <w:ind w:left="2679" w:hanging="245"/>
      </w:pPr>
      <w:rPr>
        <w:rFonts w:hint="default"/>
        <w:lang w:val="en-US" w:eastAsia="en-US" w:bidi="ar-SA"/>
      </w:rPr>
    </w:lvl>
    <w:lvl w:ilvl="8" w:tplc="D5EA19AA">
      <w:numFmt w:val="bullet"/>
      <w:lvlText w:val="•"/>
      <w:lvlJc w:val="left"/>
      <w:pPr>
        <w:ind w:left="3044" w:hanging="245"/>
      </w:pPr>
      <w:rPr>
        <w:rFonts w:hint="default"/>
        <w:lang w:val="en-US" w:eastAsia="en-US" w:bidi="ar-SA"/>
      </w:rPr>
    </w:lvl>
  </w:abstractNum>
  <w:abstractNum w:abstractNumId="23" w15:restartNumberingAfterBreak="0">
    <w:nsid w:val="730B2C12"/>
    <w:multiLevelType w:val="hybridMultilevel"/>
    <w:tmpl w:val="D20EFE70"/>
    <w:lvl w:ilvl="0" w:tplc="A69642C2">
      <w:start w:val="1"/>
      <w:numFmt w:val="decimal"/>
      <w:lvlText w:val="%1."/>
      <w:lvlJc w:val="left"/>
      <w:pPr>
        <w:ind w:left="111" w:hanging="245"/>
      </w:pPr>
      <w:rPr>
        <w:rFonts w:ascii="Arial" w:eastAsia="Arial" w:hAnsi="Arial" w:cs="Arial" w:hint="default"/>
        <w:spacing w:val="0"/>
        <w:w w:val="99"/>
        <w:sz w:val="22"/>
        <w:szCs w:val="22"/>
        <w:lang w:val="en-US" w:eastAsia="en-US" w:bidi="ar-SA"/>
      </w:rPr>
    </w:lvl>
    <w:lvl w:ilvl="1" w:tplc="6E5427D8">
      <w:numFmt w:val="bullet"/>
      <w:lvlText w:val="•"/>
      <w:lvlJc w:val="left"/>
      <w:pPr>
        <w:ind w:left="485" w:hanging="245"/>
      </w:pPr>
      <w:rPr>
        <w:rFonts w:hint="default"/>
        <w:lang w:val="en-US" w:eastAsia="en-US" w:bidi="ar-SA"/>
      </w:rPr>
    </w:lvl>
    <w:lvl w:ilvl="2" w:tplc="DD40610E">
      <w:numFmt w:val="bullet"/>
      <w:lvlText w:val="•"/>
      <w:lvlJc w:val="left"/>
      <w:pPr>
        <w:ind w:left="851" w:hanging="245"/>
      </w:pPr>
      <w:rPr>
        <w:rFonts w:hint="default"/>
        <w:lang w:val="en-US" w:eastAsia="en-US" w:bidi="ar-SA"/>
      </w:rPr>
    </w:lvl>
    <w:lvl w:ilvl="3" w:tplc="EC2A8910">
      <w:numFmt w:val="bullet"/>
      <w:lvlText w:val="•"/>
      <w:lvlJc w:val="left"/>
      <w:pPr>
        <w:ind w:left="1216" w:hanging="245"/>
      </w:pPr>
      <w:rPr>
        <w:rFonts w:hint="default"/>
        <w:lang w:val="en-US" w:eastAsia="en-US" w:bidi="ar-SA"/>
      </w:rPr>
    </w:lvl>
    <w:lvl w:ilvl="4" w:tplc="B2063AD2">
      <w:numFmt w:val="bullet"/>
      <w:lvlText w:val="•"/>
      <w:lvlJc w:val="left"/>
      <w:pPr>
        <w:ind w:left="1582" w:hanging="245"/>
      </w:pPr>
      <w:rPr>
        <w:rFonts w:hint="default"/>
        <w:lang w:val="en-US" w:eastAsia="en-US" w:bidi="ar-SA"/>
      </w:rPr>
    </w:lvl>
    <w:lvl w:ilvl="5" w:tplc="1D0CD6BE">
      <w:numFmt w:val="bullet"/>
      <w:lvlText w:val="•"/>
      <w:lvlJc w:val="left"/>
      <w:pPr>
        <w:ind w:left="1948" w:hanging="245"/>
      </w:pPr>
      <w:rPr>
        <w:rFonts w:hint="default"/>
        <w:lang w:val="en-US" w:eastAsia="en-US" w:bidi="ar-SA"/>
      </w:rPr>
    </w:lvl>
    <w:lvl w:ilvl="6" w:tplc="AF7828C6">
      <w:numFmt w:val="bullet"/>
      <w:lvlText w:val="•"/>
      <w:lvlJc w:val="left"/>
      <w:pPr>
        <w:ind w:left="2313" w:hanging="245"/>
      </w:pPr>
      <w:rPr>
        <w:rFonts w:hint="default"/>
        <w:lang w:val="en-US" w:eastAsia="en-US" w:bidi="ar-SA"/>
      </w:rPr>
    </w:lvl>
    <w:lvl w:ilvl="7" w:tplc="7A1CF3E4">
      <w:numFmt w:val="bullet"/>
      <w:lvlText w:val="•"/>
      <w:lvlJc w:val="left"/>
      <w:pPr>
        <w:ind w:left="2679" w:hanging="245"/>
      </w:pPr>
      <w:rPr>
        <w:rFonts w:hint="default"/>
        <w:lang w:val="en-US" w:eastAsia="en-US" w:bidi="ar-SA"/>
      </w:rPr>
    </w:lvl>
    <w:lvl w:ilvl="8" w:tplc="0EFC28E6">
      <w:numFmt w:val="bullet"/>
      <w:lvlText w:val="•"/>
      <w:lvlJc w:val="left"/>
      <w:pPr>
        <w:ind w:left="3044" w:hanging="245"/>
      </w:pPr>
      <w:rPr>
        <w:rFonts w:hint="default"/>
        <w:lang w:val="en-US" w:eastAsia="en-US" w:bidi="ar-SA"/>
      </w:rPr>
    </w:lvl>
  </w:abstractNum>
  <w:abstractNum w:abstractNumId="24" w15:restartNumberingAfterBreak="0">
    <w:nsid w:val="7639479F"/>
    <w:multiLevelType w:val="hybridMultilevel"/>
    <w:tmpl w:val="530AFA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6532DA5"/>
    <w:multiLevelType w:val="multilevel"/>
    <w:tmpl w:val="820470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97314E8"/>
    <w:multiLevelType w:val="hybridMultilevel"/>
    <w:tmpl w:val="99AAA0F0"/>
    <w:lvl w:ilvl="0" w:tplc="9F285C8A">
      <w:start w:val="1"/>
      <w:numFmt w:val="decimal"/>
      <w:lvlText w:val="%1."/>
      <w:lvlJc w:val="left"/>
      <w:pPr>
        <w:ind w:left="111" w:hanging="245"/>
      </w:pPr>
      <w:rPr>
        <w:rFonts w:ascii="Arial" w:eastAsia="Arial" w:hAnsi="Arial" w:cs="Arial" w:hint="default"/>
        <w:spacing w:val="0"/>
        <w:w w:val="99"/>
        <w:sz w:val="22"/>
        <w:szCs w:val="22"/>
        <w:lang w:val="en-US" w:eastAsia="en-US" w:bidi="ar-SA"/>
      </w:rPr>
    </w:lvl>
    <w:lvl w:ilvl="1" w:tplc="945AC382">
      <w:numFmt w:val="bullet"/>
      <w:lvlText w:val="•"/>
      <w:lvlJc w:val="left"/>
      <w:pPr>
        <w:ind w:left="485" w:hanging="245"/>
      </w:pPr>
      <w:rPr>
        <w:rFonts w:hint="default"/>
        <w:lang w:val="en-US" w:eastAsia="en-US" w:bidi="ar-SA"/>
      </w:rPr>
    </w:lvl>
    <w:lvl w:ilvl="2" w:tplc="CFFA32A0">
      <w:numFmt w:val="bullet"/>
      <w:lvlText w:val="•"/>
      <w:lvlJc w:val="left"/>
      <w:pPr>
        <w:ind w:left="851" w:hanging="245"/>
      </w:pPr>
      <w:rPr>
        <w:rFonts w:hint="default"/>
        <w:lang w:val="en-US" w:eastAsia="en-US" w:bidi="ar-SA"/>
      </w:rPr>
    </w:lvl>
    <w:lvl w:ilvl="3" w:tplc="78DC0C02">
      <w:numFmt w:val="bullet"/>
      <w:lvlText w:val="•"/>
      <w:lvlJc w:val="left"/>
      <w:pPr>
        <w:ind w:left="1216" w:hanging="245"/>
      </w:pPr>
      <w:rPr>
        <w:rFonts w:hint="default"/>
        <w:lang w:val="en-US" w:eastAsia="en-US" w:bidi="ar-SA"/>
      </w:rPr>
    </w:lvl>
    <w:lvl w:ilvl="4" w:tplc="24B4792E">
      <w:numFmt w:val="bullet"/>
      <w:lvlText w:val="•"/>
      <w:lvlJc w:val="left"/>
      <w:pPr>
        <w:ind w:left="1582" w:hanging="245"/>
      </w:pPr>
      <w:rPr>
        <w:rFonts w:hint="default"/>
        <w:lang w:val="en-US" w:eastAsia="en-US" w:bidi="ar-SA"/>
      </w:rPr>
    </w:lvl>
    <w:lvl w:ilvl="5" w:tplc="779ADA70">
      <w:numFmt w:val="bullet"/>
      <w:lvlText w:val="•"/>
      <w:lvlJc w:val="left"/>
      <w:pPr>
        <w:ind w:left="1948" w:hanging="245"/>
      </w:pPr>
      <w:rPr>
        <w:rFonts w:hint="default"/>
        <w:lang w:val="en-US" w:eastAsia="en-US" w:bidi="ar-SA"/>
      </w:rPr>
    </w:lvl>
    <w:lvl w:ilvl="6" w:tplc="BE42672A">
      <w:numFmt w:val="bullet"/>
      <w:lvlText w:val="•"/>
      <w:lvlJc w:val="left"/>
      <w:pPr>
        <w:ind w:left="2313" w:hanging="245"/>
      </w:pPr>
      <w:rPr>
        <w:rFonts w:hint="default"/>
        <w:lang w:val="en-US" w:eastAsia="en-US" w:bidi="ar-SA"/>
      </w:rPr>
    </w:lvl>
    <w:lvl w:ilvl="7" w:tplc="0E2E4592">
      <w:numFmt w:val="bullet"/>
      <w:lvlText w:val="•"/>
      <w:lvlJc w:val="left"/>
      <w:pPr>
        <w:ind w:left="2679" w:hanging="245"/>
      </w:pPr>
      <w:rPr>
        <w:rFonts w:hint="default"/>
        <w:lang w:val="en-US" w:eastAsia="en-US" w:bidi="ar-SA"/>
      </w:rPr>
    </w:lvl>
    <w:lvl w:ilvl="8" w:tplc="83361256">
      <w:numFmt w:val="bullet"/>
      <w:lvlText w:val="•"/>
      <w:lvlJc w:val="left"/>
      <w:pPr>
        <w:ind w:left="3044" w:hanging="245"/>
      </w:pPr>
      <w:rPr>
        <w:rFonts w:hint="default"/>
        <w:lang w:val="en-US" w:eastAsia="en-US" w:bidi="ar-SA"/>
      </w:rPr>
    </w:lvl>
  </w:abstractNum>
  <w:num w:numId="1" w16cid:durableId="1546599091">
    <w:abstractNumId w:val="15"/>
  </w:num>
  <w:num w:numId="2" w16cid:durableId="1919287951">
    <w:abstractNumId w:val="7"/>
  </w:num>
  <w:num w:numId="3" w16cid:durableId="1768889122">
    <w:abstractNumId w:val="17"/>
  </w:num>
  <w:num w:numId="4" w16cid:durableId="1264221836">
    <w:abstractNumId w:val="21"/>
  </w:num>
  <w:num w:numId="5" w16cid:durableId="416176531">
    <w:abstractNumId w:val="26"/>
  </w:num>
  <w:num w:numId="6" w16cid:durableId="1436248005">
    <w:abstractNumId w:val="16"/>
  </w:num>
  <w:num w:numId="7" w16cid:durableId="771244431">
    <w:abstractNumId w:val="13"/>
  </w:num>
  <w:num w:numId="8" w16cid:durableId="2010600345">
    <w:abstractNumId w:val="0"/>
  </w:num>
  <w:num w:numId="9" w16cid:durableId="1434088808">
    <w:abstractNumId w:val="23"/>
  </w:num>
  <w:num w:numId="10" w16cid:durableId="954822809">
    <w:abstractNumId w:val="6"/>
  </w:num>
  <w:num w:numId="11" w16cid:durableId="2058236153">
    <w:abstractNumId w:val="14"/>
  </w:num>
  <w:num w:numId="12" w16cid:durableId="1298023619">
    <w:abstractNumId w:val="22"/>
  </w:num>
  <w:num w:numId="13" w16cid:durableId="191970495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568613778">
    <w:abstractNumId w:val="18"/>
  </w:num>
  <w:num w:numId="15" w16cid:durableId="101280552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308023499">
    <w:abstractNumId w:val="24"/>
  </w:num>
  <w:num w:numId="17" w16cid:durableId="175462510">
    <w:abstractNumId w:val="2"/>
  </w:num>
  <w:num w:numId="18" w16cid:durableId="923563072">
    <w:abstractNumId w:val="1"/>
  </w:num>
  <w:num w:numId="19" w16cid:durableId="1656566298">
    <w:abstractNumId w:val="25"/>
  </w:num>
  <w:num w:numId="20" w16cid:durableId="1007438449">
    <w:abstractNumId w:val="5"/>
  </w:num>
  <w:num w:numId="21" w16cid:durableId="1014959175">
    <w:abstractNumId w:val="8"/>
  </w:num>
  <w:num w:numId="22" w16cid:durableId="605966894">
    <w:abstractNumId w:val="10"/>
  </w:num>
  <w:num w:numId="23" w16cid:durableId="1860119750">
    <w:abstractNumId w:val="9"/>
  </w:num>
  <w:num w:numId="24" w16cid:durableId="664481977">
    <w:abstractNumId w:val="4"/>
  </w:num>
  <w:num w:numId="25" w16cid:durableId="1712194774">
    <w:abstractNumId w:val="12"/>
  </w:num>
  <w:num w:numId="26" w16cid:durableId="178273688">
    <w:abstractNumId w:val="19"/>
  </w:num>
  <w:num w:numId="27" w16cid:durableId="3180960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33AB"/>
    <w:rsid w:val="000224CB"/>
    <w:rsid w:val="00047B7D"/>
    <w:rsid w:val="000762A6"/>
    <w:rsid w:val="000C01A7"/>
    <w:rsid w:val="000F4FB0"/>
    <w:rsid w:val="00183F48"/>
    <w:rsid w:val="001C264B"/>
    <w:rsid w:val="001D4033"/>
    <w:rsid w:val="001F4014"/>
    <w:rsid w:val="002319B7"/>
    <w:rsid w:val="00280620"/>
    <w:rsid w:val="002A1AF9"/>
    <w:rsid w:val="002A32D2"/>
    <w:rsid w:val="002C3876"/>
    <w:rsid w:val="002F0730"/>
    <w:rsid w:val="00334AB2"/>
    <w:rsid w:val="00360436"/>
    <w:rsid w:val="0038668D"/>
    <w:rsid w:val="003C1530"/>
    <w:rsid w:val="003D363A"/>
    <w:rsid w:val="003F14D8"/>
    <w:rsid w:val="004722E6"/>
    <w:rsid w:val="004B3792"/>
    <w:rsid w:val="00563F04"/>
    <w:rsid w:val="00572B86"/>
    <w:rsid w:val="005C1A00"/>
    <w:rsid w:val="00691386"/>
    <w:rsid w:val="006A79E0"/>
    <w:rsid w:val="006C4AD0"/>
    <w:rsid w:val="00702050"/>
    <w:rsid w:val="00722E63"/>
    <w:rsid w:val="00765341"/>
    <w:rsid w:val="00773A47"/>
    <w:rsid w:val="0077418A"/>
    <w:rsid w:val="00800C1D"/>
    <w:rsid w:val="00805E10"/>
    <w:rsid w:val="008223F9"/>
    <w:rsid w:val="00897424"/>
    <w:rsid w:val="008E58F9"/>
    <w:rsid w:val="00A6076B"/>
    <w:rsid w:val="00A77DE8"/>
    <w:rsid w:val="00AB6B43"/>
    <w:rsid w:val="00B1141B"/>
    <w:rsid w:val="00B1400E"/>
    <w:rsid w:val="00B205C4"/>
    <w:rsid w:val="00B37DC2"/>
    <w:rsid w:val="00BA12AA"/>
    <w:rsid w:val="00BB3965"/>
    <w:rsid w:val="00BC1288"/>
    <w:rsid w:val="00BD5720"/>
    <w:rsid w:val="00C21968"/>
    <w:rsid w:val="00C432F9"/>
    <w:rsid w:val="00CA3C74"/>
    <w:rsid w:val="00CA7BDA"/>
    <w:rsid w:val="00D31FA7"/>
    <w:rsid w:val="00D3332A"/>
    <w:rsid w:val="00D513E5"/>
    <w:rsid w:val="00D56D35"/>
    <w:rsid w:val="00D74D1D"/>
    <w:rsid w:val="00DA1D7E"/>
    <w:rsid w:val="00DA33AB"/>
    <w:rsid w:val="00DE7CBC"/>
    <w:rsid w:val="00DF1145"/>
    <w:rsid w:val="00E1074E"/>
    <w:rsid w:val="00E82A52"/>
    <w:rsid w:val="00E920E7"/>
    <w:rsid w:val="00EB0F1B"/>
    <w:rsid w:val="00ED6D14"/>
    <w:rsid w:val="00F00327"/>
    <w:rsid w:val="00F30E54"/>
    <w:rsid w:val="00F354BF"/>
    <w:rsid w:val="00F62155"/>
    <w:rsid w:val="00FA06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5C4CA8"/>
  <w15:docId w15:val="{98118150-6AFA-4F77-BCA7-001AB565AD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2828" w:right="2729"/>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34"/>
    <w:qFormat/>
  </w:style>
  <w:style w:type="paragraph" w:customStyle="1" w:styleId="TableParagraph">
    <w:name w:val="Table Paragraph"/>
    <w:basedOn w:val="Normal"/>
    <w:uiPriority w:val="1"/>
    <w:qFormat/>
    <w:pPr>
      <w:ind w:left="111"/>
    </w:pPr>
  </w:style>
  <w:style w:type="character" w:styleId="Hyperlink">
    <w:name w:val="Hyperlink"/>
    <w:basedOn w:val="DefaultParagraphFont"/>
    <w:uiPriority w:val="99"/>
    <w:unhideWhenUsed/>
    <w:rsid w:val="00280620"/>
    <w:rPr>
      <w:color w:val="0000FF" w:themeColor="hyperlink"/>
      <w:u w:val="single"/>
    </w:rPr>
  </w:style>
  <w:style w:type="character" w:styleId="UnresolvedMention">
    <w:name w:val="Unresolved Mention"/>
    <w:basedOn w:val="DefaultParagraphFont"/>
    <w:uiPriority w:val="99"/>
    <w:semiHidden/>
    <w:unhideWhenUsed/>
    <w:rsid w:val="00280620"/>
    <w:rPr>
      <w:color w:val="605E5C"/>
      <w:shd w:val="clear" w:color="auto" w:fill="E1DFDD"/>
    </w:rPr>
  </w:style>
  <w:style w:type="paragraph" w:styleId="Header">
    <w:name w:val="header"/>
    <w:basedOn w:val="Normal"/>
    <w:link w:val="HeaderChar"/>
    <w:uiPriority w:val="99"/>
    <w:unhideWhenUsed/>
    <w:rsid w:val="00AB6B43"/>
    <w:pPr>
      <w:tabs>
        <w:tab w:val="center" w:pos="4680"/>
        <w:tab w:val="right" w:pos="9360"/>
      </w:tabs>
    </w:pPr>
  </w:style>
  <w:style w:type="character" w:customStyle="1" w:styleId="HeaderChar">
    <w:name w:val="Header Char"/>
    <w:basedOn w:val="DefaultParagraphFont"/>
    <w:link w:val="Header"/>
    <w:uiPriority w:val="99"/>
    <w:rsid w:val="00AB6B43"/>
    <w:rPr>
      <w:rFonts w:ascii="Arial" w:eastAsia="Arial" w:hAnsi="Arial" w:cs="Arial"/>
    </w:rPr>
  </w:style>
  <w:style w:type="paragraph" w:styleId="Footer">
    <w:name w:val="footer"/>
    <w:basedOn w:val="Normal"/>
    <w:link w:val="FooterChar"/>
    <w:uiPriority w:val="99"/>
    <w:unhideWhenUsed/>
    <w:rsid w:val="00AB6B43"/>
    <w:pPr>
      <w:tabs>
        <w:tab w:val="center" w:pos="4680"/>
        <w:tab w:val="right" w:pos="9360"/>
      </w:tabs>
    </w:pPr>
  </w:style>
  <w:style w:type="character" w:customStyle="1" w:styleId="FooterChar">
    <w:name w:val="Footer Char"/>
    <w:basedOn w:val="DefaultParagraphFont"/>
    <w:link w:val="Footer"/>
    <w:uiPriority w:val="99"/>
    <w:rsid w:val="00AB6B43"/>
    <w:rPr>
      <w:rFonts w:ascii="Arial" w:eastAsia="Arial" w:hAnsi="Arial" w:cs="Arial"/>
    </w:rPr>
  </w:style>
  <w:style w:type="paragraph" w:customStyle="1" w:styleId="paragraph">
    <w:name w:val="paragraph"/>
    <w:basedOn w:val="Normal"/>
    <w:rsid w:val="00DE7CBC"/>
    <w:pPr>
      <w:widowControl/>
      <w:autoSpaceDE/>
      <w:autoSpaceDN/>
      <w:spacing w:before="100" w:beforeAutospacing="1" w:after="100" w:afterAutospacing="1"/>
    </w:pPr>
    <w:rPr>
      <w:rFonts w:ascii="Times New Roman" w:eastAsia="Times New Roman" w:hAnsi="Times New Roman" w:cs="Times New Roman"/>
      <w:sz w:val="24"/>
      <w:szCs w:val="24"/>
    </w:rPr>
  </w:style>
  <w:style w:type="character" w:customStyle="1" w:styleId="apple-tab-span">
    <w:name w:val="apple-tab-span"/>
    <w:basedOn w:val="DefaultParagraphFont"/>
    <w:rsid w:val="00DE7CBC"/>
  </w:style>
  <w:style w:type="paragraph" w:styleId="PlainText">
    <w:name w:val="Plain Text"/>
    <w:basedOn w:val="Normal"/>
    <w:link w:val="PlainTextChar"/>
    <w:uiPriority w:val="99"/>
    <w:unhideWhenUsed/>
    <w:rsid w:val="00C21968"/>
    <w:pPr>
      <w:widowControl/>
      <w:autoSpaceDE/>
      <w:autoSpaceDN/>
    </w:pPr>
    <w:rPr>
      <w:rFonts w:ascii="Calibri" w:eastAsiaTheme="minorHAnsi" w:hAnsi="Calibri" w:cstheme="minorBidi"/>
      <w:szCs w:val="21"/>
    </w:rPr>
  </w:style>
  <w:style w:type="character" w:customStyle="1" w:styleId="PlainTextChar">
    <w:name w:val="Plain Text Char"/>
    <w:basedOn w:val="DefaultParagraphFont"/>
    <w:link w:val="PlainText"/>
    <w:uiPriority w:val="99"/>
    <w:rsid w:val="00C21968"/>
    <w:rPr>
      <w:rFonts w:ascii="Calibri" w:hAnsi="Calibri"/>
      <w:szCs w:val="21"/>
    </w:rPr>
  </w:style>
  <w:style w:type="character" w:styleId="FollowedHyperlink">
    <w:name w:val="FollowedHyperlink"/>
    <w:basedOn w:val="DefaultParagraphFont"/>
    <w:uiPriority w:val="99"/>
    <w:semiHidden/>
    <w:unhideWhenUsed/>
    <w:rsid w:val="00C2196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885357">
      <w:bodyDiv w:val="1"/>
      <w:marLeft w:val="0"/>
      <w:marRight w:val="0"/>
      <w:marTop w:val="0"/>
      <w:marBottom w:val="0"/>
      <w:divBdr>
        <w:top w:val="none" w:sz="0" w:space="0" w:color="auto"/>
        <w:left w:val="none" w:sz="0" w:space="0" w:color="auto"/>
        <w:bottom w:val="none" w:sz="0" w:space="0" w:color="auto"/>
        <w:right w:val="none" w:sz="0" w:space="0" w:color="auto"/>
      </w:divBdr>
    </w:div>
    <w:div w:id="377318680">
      <w:bodyDiv w:val="1"/>
      <w:marLeft w:val="0"/>
      <w:marRight w:val="0"/>
      <w:marTop w:val="0"/>
      <w:marBottom w:val="0"/>
      <w:divBdr>
        <w:top w:val="none" w:sz="0" w:space="0" w:color="auto"/>
        <w:left w:val="none" w:sz="0" w:space="0" w:color="auto"/>
        <w:bottom w:val="none" w:sz="0" w:space="0" w:color="auto"/>
        <w:right w:val="none" w:sz="0" w:space="0" w:color="auto"/>
      </w:divBdr>
    </w:div>
    <w:div w:id="439372858">
      <w:bodyDiv w:val="1"/>
      <w:marLeft w:val="0"/>
      <w:marRight w:val="0"/>
      <w:marTop w:val="0"/>
      <w:marBottom w:val="0"/>
      <w:divBdr>
        <w:top w:val="none" w:sz="0" w:space="0" w:color="auto"/>
        <w:left w:val="none" w:sz="0" w:space="0" w:color="auto"/>
        <w:bottom w:val="none" w:sz="0" w:space="0" w:color="auto"/>
        <w:right w:val="none" w:sz="0" w:space="0" w:color="auto"/>
      </w:divBdr>
    </w:div>
    <w:div w:id="440497374">
      <w:bodyDiv w:val="1"/>
      <w:marLeft w:val="0"/>
      <w:marRight w:val="0"/>
      <w:marTop w:val="0"/>
      <w:marBottom w:val="0"/>
      <w:divBdr>
        <w:top w:val="none" w:sz="0" w:space="0" w:color="auto"/>
        <w:left w:val="none" w:sz="0" w:space="0" w:color="auto"/>
        <w:bottom w:val="none" w:sz="0" w:space="0" w:color="auto"/>
        <w:right w:val="none" w:sz="0" w:space="0" w:color="auto"/>
      </w:divBdr>
    </w:div>
    <w:div w:id="442502911">
      <w:bodyDiv w:val="1"/>
      <w:marLeft w:val="0"/>
      <w:marRight w:val="0"/>
      <w:marTop w:val="0"/>
      <w:marBottom w:val="0"/>
      <w:divBdr>
        <w:top w:val="none" w:sz="0" w:space="0" w:color="auto"/>
        <w:left w:val="none" w:sz="0" w:space="0" w:color="auto"/>
        <w:bottom w:val="none" w:sz="0" w:space="0" w:color="auto"/>
        <w:right w:val="none" w:sz="0" w:space="0" w:color="auto"/>
      </w:divBdr>
    </w:div>
    <w:div w:id="638533669">
      <w:bodyDiv w:val="1"/>
      <w:marLeft w:val="0"/>
      <w:marRight w:val="0"/>
      <w:marTop w:val="0"/>
      <w:marBottom w:val="0"/>
      <w:divBdr>
        <w:top w:val="none" w:sz="0" w:space="0" w:color="auto"/>
        <w:left w:val="none" w:sz="0" w:space="0" w:color="auto"/>
        <w:bottom w:val="none" w:sz="0" w:space="0" w:color="auto"/>
        <w:right w:val="none" w:sz="0" w:space="0" w:color="auto"/>
      </w:divBdr>
    </w:div>
    <w:div w:id="679433507">
      <w:bodyDiv w:val="1"/>
      <w:marLeft w:val="0"/>
      <w:marRight w:val="0"/>
      <w:marTop w:val="0"/>
      <w:marBottom w:val="0"/>
      <w:divBdr>
        <w:top w:val="none" w:sz="0" w:space="0" w:color="auto"/>
        <w:left w:val="none" w:sz="0" w:space="0" w:color="auto"/>
        <w:bottom w:val="none" w:sz="0" w:space="0" w:color="auto"/>
        <w:right w:val="none" w:sz="0" w:space="0" w:color="auto"/>
      </w:divBdr>
    </w:div>
    <w:div w:id="761294841">
      <w:bodyDiv w:val="1"/>
      <w:marLeft w:val="0"/>
      <w:marRight w:val="0"/>
      <w:marTop w:val="0"/>
      <w:marBottom w:val="0"/>
      <w:divBdr>
        <w:top w:val="none" w:sz="0" w:space="0" w:color="auto"/>
        <w:left w:val="none" w:sz="0" w:space="0" w:color="auto"/>
        <w:bottom w:val="none" w:sz="0" w:space="0" w:color="auto"/>
        <w:right w:val="none" w:sz="0" w:space="0" w:color="auto"/>
      </w:divBdr>
    </w:div>
    <w:div w:id="1225531088">
      <w:bodyDiv w:val="1"/>
      <w:marLeft w:val="0"/>
      <w:marRight w:val="0"/>
      <w:marTop w:val="0"/>
      <w:marBottom w:val="0"/>
      <w:divBdr>
        <w:top w:val="none" w:sz="0" w:space="0" w:color="auto"/>
        <w:left w:val="none" w:sz="0" w:space="0" w:color="auto"/>
        <w:bottom w:val="none" w:sz="0" w:space="0" w:color="auto"/>
        <w:right w:val="none" w:sz="0" w:space="0" w:color="auto"/>
      </w:divBdr>
    </w:div>
    <w:div w:id="1470586173">
      <w:bodyDiv w:val="1"/>
      <w:marLeft w:val="0"/>
      <w:marRight w:val="0"/>
      <w:marTop w:val="0"/>
      <w:marBottom w:val="0"/>
      <w:divBdr>
        <w:top w:val="none" w:sz="0" w:space="0" w:color="auto"/>
        <w:left w:val="none" w:sz="0" w:space="0" w:color="auto"/>
        <w:bottom w:val="none" w:sz="0" w:space="0" w:color="auto"/>
        <w:right w:val="none" w:sz="0" w:space="0" w:color="auto"/>
      </w:divBdr>
    </w:div>
    <w:div w:id="1502894019">
      <w:bodyDiv w:val="1"/>
      <w:marLeft w:val="0"/>
      <w:marRight w:val="0"/>
      <w:marTop w:val="0"/>
      <w:marBottom w:val="0"/>
      <w:divBdr>
        <w:top w:val="none" w:sz="0" w:space="0" w:color="auto"/>
        <w:left w:val="none" w:sz="0" w:space="0" w:color="auto"/>
        <w:bottom w:val="none" w:sz="0" w:space="0" w:color="auto"/>
        <w:right w:val="none" w:sz="0" w:space="0" w:color="auto"/>
      </w:divBdr>
    </w:div>
    <w:div w:id="1509783345">
      <w:bodyDiv w:val="1"/>
      <w:marLeft w:val="0"/>
      <w:marRight w:val="0"/>
      <w:marTop w:val="0"/>
      <w:marBottom w:val="0"/>
      <w:divBdr>
        <w:top w:val="none" w:sz="0" w:space="0" w:color="auto"/>
        <w:left w:val="none" w:sz="0" w:space="0" w:color="auto"/>
        <w:bottom w:val="none" w:sz="0" w:space="0" w:color="auto"/>
        <w:right w:val="none" w:sz="0" w:space="0" w:color="auto"/>
      </w:divBdr>
    </w:div>
    <w:div w:id="1677224428">
      <w:bodyDiv w:val="1"/>
      <w:marLeft w:val="0"/>
      <w:marRight w:val="0"/>
      <w:marTop w:val="0"/>
      <w:marBottom w:val="0"/>
      <w:divBdr>
        <w:top w:val="none" w:sz="0" w:space="0" w:color="auto"/>
        <w:left w:val="none" w:sz="0" w:space="0" w:color="auto"/>
        <w:bottom w:val="none" w:sz="0" w:space="0" w:color="auto"/>
        <w:right w:val="none" w:sz="0" w:space="0" w:color="auto"/>
      </w:divBdr>
    </w:div>
    <w:div w:id="1697272578">
      <w:bodyDiv w:val="1"/>
      <w:marLeft w:val="0"/>
      <w:marRight w:val="0"/>
      <w:marTop w:val="0"/>
      <w:marBottom w:val="0"/>
      <w:divBdr>
        <w:top w:val="none" w:sz="0" w:space="0" w:color="auto"/>
        <w:left w:val="none" w:sz="0" w:space="0" w:color="auto"/>
        <w:bottom w:val="none" w:sz="0" w:space="0" w:color="auto"/>
        <w:right w:val="none" w:sz="0" w:space="0" w:color="auto"/>
      </w:divBdr>
    </w:div>
    <w:div w:id="1885672764">
      <w:bodyDiv w:val="1"/>
      <w:marLeft w:val="0"/>
      <w:marRight w:val="0"/>
      <w:marTop w:val="0"/>
      <w:marBottom w:val="0"/>
      <w:divBdr>
        <w:top w:val="none" w:sz="0" w:space="0" w:color="auto"/>
        <w:left w:val="none" w:sz="0" w:space="0" w:color="auto"/>
        <w:bottom w:val="none" w:sz="0" w:space="0" w:color="auto"/>
        <w:right w:val="none" w:sz="0" w:space="0" w:color="auto"/>
      </w:divBdr>
    </w:div>
    <w:div w:id="203168626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hr.ufl.edu/forms-policies/policies-managers/sexual-harassment/"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dso.ufl.edu/sccr/process/student-conduct-honor-code/)" TargetMode="External"/><Relationship Id="rId12" Type="http://schemas.openxmlformats.org/officeDocument/2006/relationships/hyperlink" Target="https://evaluations.ufl.edu/result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itleix.ufl.edu/title-ix-reporting-for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titleix.ufl.edu/" TargetMode="External"/><Relationship Id="rId4" Type="http://schemas.openxmlformats.org/officeDocument/2006/relationships/webSettings" Target="webSettings.xml"/><Relationship Id="rId9" Type="http://schemas.openxmlformats.org/officeDocument/2006/relationships/hyperlink" Target="https://hr.ufl.edu/forms-policies/policies-managers/sexual-harassment/"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917</Words>
  <Characters>5233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Jan 10:  Opening remarks</vt:lpstr>
    </vt:vector>
  </TitlesOfParts>
  <Company/>
  <LinksUpToDate>false</LinksUpToDate>
  <CharactersWithSpaces>6138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Jan 10:  Opening remarks</dc:title>
  <dc:creator>Timothy Hackenberg</dc:creator>
  <cp:lastModifiedBy>Sakelson, Thomas M.</cp:lastModifiedBy>
  <cp:revision>2</cp:revision>
  <dcterms:created xsi:type="dcterms:W3CDTF">2023-07-24T18:09:00Z</dcterms:created>
  <dcterms:modified xsi:type="dcterms:W3CDTF">2023-07-24T18:09:00Z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2020-11-30T00:00:00Z</vt:filetime>
  </property>
  <property fmtid="{D5CDD505-2E9C-101B-9397-08002B2CF9AE}" pid="3" name="Creator">
    <vt:lpwstr>Microsoft Word</vt:lpwstr>
  </property>
  <property fmtid="{D5CDD505-2E9C-101B-9397-08002B2CF9AE}" pid="4" name="LastSaved">
    <vt:filetime>2020-12-30T00:00:00Z</vt:filetime>
  </property>
</Properties>
</file>