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927AE" w14:textId="77777777" w:rsidR="004E427C" w:rsidRPr="00FB7BCC" w:rsidRDefault="004E427C" w:rsidP="004E427C">
      <w:pPr>
        <w:jc w:val="center"/>
        <w:rPr>
          <w:rFonts w:ascii="Times New Roman" w:hAnsi="Times New Roman"/>
          <w:szCs w:val="20"/>
        </w:rPr>
      </w:pPr>
      <w:r w:rsidRPr="00FB7BCC">
        <w:rPr>
          <w:rFonts w:ascii="Times New Roman" w:hAnsi="Times New Roman"/>
          <w:b/>
          <w:szCs w:val="20"/>
        </w:rPr>
        <w:t>EAB 4714C: Laboratory in Applied Behavior Analysis</w:t>
      </w:r>
    </w:p>
    <w:p w14:paraId="64841ECB" w14:textId="74BCE0A9" w:rsidR="006B0FD0" w:rsidRPr="00FB7BCC" w:rsidRDefault="004E427C" w:rsidP="004E427C">
      <w:pPr>
        <w:jc w:val="center"/>
        <w:rPr>
          <w:rFonts w:ascii="Times New Roman" w:hAnsi="Times New Roman"/>
          <w:b/>
          <w:szCs w:val="20"/>
        </w:rPr>
      </w:pPr>
      <w:r w:rsidRPr="00FB7BCC">
        <w:rPr>
          <w:rFonts w:ascii="Times New Roman" w:hAnsi="Times New Roman"/>
          <w:b/>
          <w:szCs w:val="20"/>
        </w:rPr>
        <w:t xml:space="preserve">Syllabus, </w:t>
      </w:r>
      <w:r w:rsidR="00471626">
        <w:rPr>
          <w:rFonts w:ascii="Times New Roman" w:hAnsi="Times New Roman"/>
          <w:b/>
          <w:szCs w:val="20"/>
        </w:rPr>
        <w:t>Spring, 2024</w:t>
      </w:r>
    </w:p>
    <w:p w14:paraId="3B9E30D5" w14:textId="77777777" w:rsidR="004E427C" w:rsidRPr="00FB7BCC" w:rsidRDefault="004E427C" w:rsidP="00133C27">
      <w:pPr>
        <w:rPr>
          <w:rFonts w:ascii="Times New Roman" w:hAnsi="Times New Roman"/>
          <w:b/>
          <w:szCs w:val="20"/>
        </w:rPr>
      </w:pPr>
    </w:p>
    <w:p w14:paraId="3ED339B9" w14:textId="77777777" w:rsidR="00FE31B5" w:rsidRDefault="00FE31B5" w:rsidP="004E427C">
      <w:pPr>
        <w:rPr>
          <w:rFonts w:ascii="Times New Roman" w:hAnsi="Times New Roman"/>
          <w:b/>
          <w:szCs w:val="20"/>
        </w:rPr>
      </w:pPr>
    </w:p>
    <w:p w14:paraId="3EC4221D" w14:textId="32159FFC" w:rsidR="004E427C" w:rsidRPr="00F27E38" w:rsidRDefault="004E427C" w:rsidP="004E427C">
      <w:pPr>
        <w:rPr>
          <w:rFonts w:ascii="Times New Roman" w:hAnsi="Times New Roman"/>
          <w:szCs w:val="20"/>
        </w:rPr>
      </w:pPr>
      <w:r w:rsidRPr="00F27E38">
        <w:rPr>
          <w:rFonts w:ascii="Times New Roman" w:hAnsi="Times New Roman"/>
          <w:b/>
          <w:szCs w:val="20"/>
        </w:rPr>
        <w:t>General</w:t>
      </w:r>
    </w:p>
    <w:p w14:paraId="5EA78D98" w14:textId="13282B9B" w:rsidR="004003B8" w:rsidRDefault="00C41EEB" w:rsidP="004E427C">
      <w:pPr>
        <w:rPr>
          <w:rFonts w:ascii="Times New Roman" w:hAnsi="Times New Roman"/>
          <w:szCs w:val="20"/>
        </w:rPr>
      </w:pPr>
      <w:r>
        <w:rPr>
          <w:rFonts w:ascii="Times New Roman" w:hAnsi="Times New Roman"/>
          <w:szCs w:val="20"/>
        </w:rPr>
        <w:t>Lab m</w:t>
      </w:r>
      <w:r w:rsidR="002F25B9" w:rsidRPr="00863420">
        <w:rPr>
          <w:rFonts w:ascii="Times New Roman" w:hAnsi="Times New Roman"/>
          <w:szCs w:val="20"/>
        </w:rPr>
        <w:t>eetings:</w:t>
      </w:r>
      <w:r w:rsidR="002F25B9" w:rsidRPr="00F27E38">
        <w:rPr>
          <w:rFonts w:ascii="Times New Roman" w:hAnsi="Times New Roman"/>
          <w:szCs w:val="20"/>
        </w:rPr>
        <w:t xml:space="preserve"> </w:t>
      </w:r>
      <w:r w:rsidR="002F25B9" w:rsidRPr="00FB7BCC">
        <w:rPr>
          <w:rFonts w:ascii="Times New Roman" w:hAnsi="Times New Roman"/>
          <w:szCs w:val="20"/>
        </w:rPr>
        <w:t xml:space="preserve">Mondays, </w:t>
      </w:r>
      <w:r w:rsidR="00A977A6">
        <w:rPr>
          <w:rFonts w:ascii="Times New Roman" w:hAnsi="Times New Roman"/>
          <w:szCs w:val="20"/>
        </w:rPr>
        <w:t>11:45</w:t>
      </w:r>
      <w:r w:rsidR="004E427C" w:rsidRPr="00FB7BCC">
        <w:rPr>
          <w:rFonts w:ascii="Times New Roman" w:hAnsi="Times New Roman"/>
          <w:szCs w:val="20"/>
        </w:rPr>
        <w:t xml:space="preserve"> pm ~ </w:t>
      </w:r>
      <w:r w:rsidR="00A977A6">
        <w:rPr>
          <w:rFonts w:ascii="Times New Roman" w:hAnsi="Times New Roman"/>
          <w:szCs w:val="20"/>
        </w:rPr>
        <w:t>1:</w:t>
      </w:r>
      <w:r w:rsidR="002E2D1C">
        <w:rPr>
          <w:rFonts w:ascii="Times New Roman" w:hAnsi="Times New Roman"/>
          <w:szCs w:val="20"/>
        </w:rPr>
        <w:t>30</w:t>
      </w:r>
      <w:r w:rsidR="004E427C" w:rsidRPr="00FB7BCC">
        <w:rPr>
          <w:rFonts w:ascii="Times New Roman" w:hAnsi="Times New Roman"/>
          <w:szCs w:val="20"/>
        </w:rPr>
        <w:t xml:space="preserve"> pm</w:t>
      </w:r>
      <w:r w:rsidR="001D42B0" w:rsidRPr="00FB7BCC">
        <w:rPr>
          <w:rFonts w:ascii="Times New Roman" w:hAnsi="Times New Roman"/>
          <w:szCs w:val="20"/>
        </w:rPr>
        <w:t xml:space="preserve"> (plus</w:t>
      </w:r>
      <w:r w:rsidR="00B157D6">
        <w:rPr>
          <w:rFonts w:ascii="Times New Roman" w:hAnsi="Times New Roman"/>
          <w:szCs w:val="20"/>
        </w:rPr>
        <w:t xml:space="preserve"> other project and activity time</w:t>
      </w:r>
      <w:r w:rsidR="00DD604E">
        <w:rPr>
          <w:rFonts w:ascii="Times New Roman" w:hAnsi="Times New Roman"/>
          <w:szCs w:val="20"/>
        </w:rPr>
        <w:t>, see below</w:t>
      </w:r>
      <w:r w:rsidR="004E427C" w:rsidRPr="00FB7BCC">
        <w:rPr>
          <w:rFonts w:ascii="Times New Roman" w:hAnsi="Times New Roman"/>
          <w:szCs w:val="20"/>
        </w:rPr>
        <w:t>) </w:t>
      </w:r>
    </w:p>
    <w:p w14:paraId="7BDD3CF7" w14:textId="77777777" w:rsidR="004003B8" w:rsidRDefault="004003B8" w:rsidP="004E427C">
      <w:pPr>
        <w:rPr>
          <w:rFonts w:ascii="Times New Roman" w:hAnsi="Times New Roman"/>
          <w:szCs w:val="20"/>
        </w:rPr>
      </w:pPr>
    </w:p>
    <w:p w14:paraId="055D77FF" w14:textId="6558DBB6" w:rsidR="004E427C" w:rsidRPr="00FB7BCC" w:rsidRDefault="004003B8" w:rsidP="004E427C">
      <w:pPr>
        <w:rPr>
          <w:rFonts w:ascii="Times New Roman" w:hAnsi="Times New Roman"/>
          <w:szCs w:val="20"/>
        </w:rPr>
      </w:pPr>
      <w:r>
        <w:rPr>
          <w:rFonts w:ascii="Times New Roman" w:hAnsi="Times New Roman"/>
          <w:szCs w:val="20"/>
        </w:rPr>
        <w:t>Flex Lab</w:t>
      </w:r>
      <w:r w:rsidR="00BA082B">
        <w:rPr>
          <w:rFonts w:ascii="Times New Roman" w:hAnsi="Times New Roman"/>
          <w:szCs w:val="20"/>
        </w:rPr>
        <w:t xml:space="preserve"> (Third floor Psychology Building, Behavior Analysis Research Clinic): Flex lab is offered </w:t>
      </w:r>
      <w:r w:rsidR="00B157D6">
        <w:rPr>
          <w:rFonts w:ascii="Times New Roman" w:hAnsi="Times New Roman"/>
          <w:szCs w:val="20"/>
        </w:rPr>
        <w:t>two</w:t>
      </w:r>
      <w:r w:rsidR="00BA082B">
        <w:rPr>
          <w:rFonts w:ascii="Times New Roman" w:hAnsi="Times New Roman"/>
          <w:szCs w:val="20"/>
        </w:rPr>
        <w:t xml:space="preserve"> times per week </w:t>
      </w:r>
      <w:r w:rsidR="00FE31B5">
        <w:rPr>
          <w:rFonts w:ascii="Times New Roman" w:hAnsi="Times New Roman"/>
          <w:szCs w:val="20"/>
        </w:rPr>
        <w:t>except for</w:t>
      </w:r>
      <w:r w:rsidR="00BA082B">
        <w:rPr>
          <w:rFonts w:ascii="Times New Roman" w:hAnsi="Times New Roman"/>
          <w:szCs w:val="20"/>
        </w:rPr>
        <w:t xml:space="preserve"> </w:t>
      </w:r>
      <w:r w:rsidR="00673317">
        <w:rPr>
          <w:rFonts w:ascii="Times New Roman" w:hAnsi="Times New Roman"/>
          <w:szCs w:val="20"/>
        </w:rPr>
        <w:t>university</w:t>
      </w:r>
      <w:r w:rsidR="00BA082B">
        <w:rPr>
          <w:rFonts w:ascii="Times New Roman" w:hAnsi="Times New Roman"/>
          <w:szCs w:val="20"/>
        </w:rPr>
        <w:t xml:space="preserve"> holidays. The purpose of flex lab </w:t>
      </w:r>
      <w:r w:rsidR="00EB040E">
        <w:rPr>
          <w:rFonts w:ascii="Times New Roman" w:hAnsi="Times New Roman"/>
          <w:szCs w:val="20"/>
        </w:rPr>
        <w:t>is to provide additional support for carrying out lab assignments and reports</w:t>
      </w:r>
      <w:r w:rsidR="00707B08">
        <w:rPr>
          <w:rFonts w:ascii="Times New Roman" w:hAnsi="Times New Roman"/>
          <w:szCs w:val="20"/>
        </w:rPr>
        <w:t>.</w:t>
      </w:r>
    </w:p>
    <w:p w14:paraId="46B60332" w14:textId="77777777" w:rsidR="00A977A6" w:rsidRDefault="00A977A6" w:rsidP="004E427C">
      <w:pPr>
        <w:rPr>
          <w:rFonts w:ascii="Times New Roman" w:hAnsi="Times New Roman"/>
          <w:szCs w:val="20"/>
        </w:rPr>
      </w:pPr>
    </w:p>
    <w:p w14:paraId="6DD133B9" w14:textId="19D29F68" w:rsidR="004E427C" w:rsidRDefault="004003B8" w:rsidP="004E427C">
      <w:pPr>
        <w:rPr>
          <w:rFonts w:ascii="Times New Roman" w:hAnsi="Times New Roman"/>
          <w:szCs w:val="20"/>
        </w:rPr>
      </w:pPr>
      <w:r>
        <w:rPr>
          <w:rFonts w:ascii="Times New Roman" w:hAnsi="Times New Roman"/>
          <w:szCs w:val="20"/>
        </w:rPr>
        <w:t>Lab meeting r</w:t>
      </w:r>
      <w:r w:rsidR="001C6539" w:rsidRPr="00863420">
        <w:rPr>
          <w:rFonts w:ascii="Times New Roman" w:hAnsi="Times New Roman"/>
          <w:szCs w:val="20"/>
        </w:rPr>
        <w:t>oom:</w:t>
      </w:r>
      <w:r w:rsidR="001C6539">
        <w:rPr>
          <w:rFonts w:ascii="Times New Roman" w:hAnsi="Times New Roman"/>
          <w:szCs w:val="20"/>
        </w:rPr>
        <w:t xml:space="preserve"> </w:t>
      </w:r>
      <w:r w:rsidR="00B157D6">
        <w:rPr>
          <w:rFonts w:ascii="Times New Roman" w:hAnsi="Times New Roman"/>
          <w:szCs w:val="20"/>
        </w:rPr>
        <w:t>Psychology Room 151.</w:t>
      </w:r>
    </w:p>
    <w:p w14:paraId="3DC5075F" w14:textId="4AB89536" w:rsidR="004003B8" w:rsidRDefault="004003B8" w:rsidP="004E427C">
      <w:pPr>
        <w:rPr>
          <w:rFonts w:ascii="Times New Roman" w:hAnsi="Times New Roman"/>
          <w:szCs w:val="20"/>
        </w:rPr>
      </w:pPr>
    </w:p>
    <w:p w14:paraId="26412052" w14:textId="0A785C6F" w:rsidR="004003B8" w:rsidRDefault="004003B8" w:rsidP="004E427C">
      <w:pPr>
        <w:rPr>
          <w:rFonts w:ascii="Times New Roman" w:hAnsi="Times New Roman"/>
          <w:szCs w:val="20"/>
        </w:rPr>
      </w:pPr>
      <w:r>
        <w:rPr>
          <w:rFonts w:ascii="Times New Roman" w:hAnsi="Times New Roman"/>
          <w:szCs w:val="20"/>
        </w:rPr>
        <w:t>Flex Lab meeting room: Behavior Analysis Research Clinic, Room 375 Psychology</w:t>
      </w:r>
    </w:p>
    <w:p w14:paraId="7CE8AD36" w14:textId="77777777" w:rsidR="0013458C" w:rsidRPr="00FB7BCC" w:rsidRDefault="0013458C" w:rsidP="004E427C">
      <w:pPr>
        <w:rPr>
          <w:rFonts w:ascii="Times New Roman" w:hAnsi="Times New Roman"/>
          <w:szCs w:val="20"/>
        </w:rPr>
      </w:pPr>
    </w:p>
    <w:p w14:paraId="1078F4AF" w14:textId="2E15A6EF" w:rsidR="00B157D6" w:rsidRDefault="0033645D" w:rsidP="004E427C">
      <w:pPr>
        <w:rPr>
          <w:rFonts w:ascii="Times New Roman" w:hAnsi="Times New Roman"/>
          <w:szCs w:val="20"/>
        </w:rPr>
      </w:pPr>
      <w:r>
        <w:rPr>
          <w:rFonts w:ascii="Times New Roman" w:hAnsi="Times New Roman"/>
          <w:szCs w:val="20"/>
        </w:rPr>
        <w:t>Professor</w:t>
      </w:r>
      <w:r w:rsidR="004E427C" w:rsidRPr="00863420">
        <w:rPr>
          <w:rFonts w:ascii="Times New Roman" w:hAnsi="Times New Roman"/>
          <w:szCs w:val="20"/>
        </w:rPr>
        <w:t>:</w:t>
      </w:r>
      <w:r w:rsidR="004E427C" w:rsidRPr="00FB7BCC">
        <w:rPr>
          <w:rFonts w:ascii="Times New Roman" w:hAnsi="Times New Roman"/>
          <w:szCs w:val="20"/>
        </w:rPr>
        <w:t xml:space="preserve"> Timothy R. Vollmer</w:t>
      </w:r>
      <w:r w:rsidR="007E0A6F" w:rsidRPr="00FB7BCC">
        <w:rPr>
          <w:rFonts w:ascii="Times New Roman" w:hAnsi="Times New Roman"/>
          <w:szCs w:val="20"/>
        </w:rPr>
        <w:t>, Ph.D.</w:t>
      </w:r>
      <w:r>
        <w:rPr>
          <w:rFonts w:ascii="Times New Roman" w:hAnsi="Times New Roman"/>
          <w:szCs w:val="20"/>
        </w:rPr>
        <w:t>, BCBA-D</w:t>
      </w:r>
      <w:r w:rsidR="00A977A6">
        <w:rPr>
          <w:rFonts w:ascii="Times New Roman" w:hAnsi="Times New Roman"/>
          <w:szCs w:val="20"/>
        </w:rPr>
        <w:t xml:space="preserve"> </w:t>
      </w:r>
      <w:r w:rsidR="004E427C" w:rsidRPr="00FB7BCC">
        <w:rPr>
          <w:rFonts w:ascii="Times New Roman" w:hAnsi="Times New Roman"/>
          <w:szCs w:val="20"/>
        </w:rPr>
        <w:t>(</w:t>
      </w:r>
      <w:r w:rsidR="007F120C">
        <w:rPr>
          <w:rStyle w:val="Hyperlink"/>
          <w:rFonts w:ascii="Times New Roman" w:hAnsi="Times New Roman"/>
          <w:color w:val="auto"/>
          <w:szCs w:val="20"/>
          <w:u w:val="none"/>
        </w:rPr>
        <w:t>Office: PSY 331</w:t>
      </w:r>
      <w:r w:rsidR="0057624C">
        <w:rPr>
          <w:rStyle w:val="Hyperlink"/>
          <w:rFonts w:ascii="Times New Roman" w:hAnsi="Times New Roman"/>
          <w:color w:val="auto"/>
          <w:szCs w:val="20"/>
          <w:u w:val="none"/>
        </w:rPr>
        <w:t>, vollmera@ufl.edu</w:t>
      </w:r>
      <w:r w:rsidR="004E427C" w:rsidRPr="00FB7BCC">
        <w:rPr>
          <w:rFonts w:ascii="Times New Roman" w:hAnsi="Times New Roman"/>
          <w:szCs w:val="20"/>
        </w:rPr>
        <w:t>)</w:t>
      </w:r>
    </w:p>
    <w:p w14:paraId="0DBA21FE" w14:textId="14DD239C" w:rsidR="004E427C" w:rsidRDefault="00B157D6" w:rsidP="004E427C">
      <w:pPr>
        <w:rPr>
          <w:rFonts w:ascii="Times New Roman" w:hAnsi="Times New Roman"/>
          <w:szCs w:val="20"/>
        </w:rPr>
      </w:pPr>
      <w:r>
        <w:rPr>
          <w:rFonts w:ascii="Times New Roman" w:hAnsi="Times New Roman"/>
          <w:szCs w:val="20"/>
        </w:rPr>
        <w:t>Co-instructor:</w:t>
      </w:r>
      <w:r w:rsidR="00707B08">
        <w:rPr>
          <w:rFonts w:ascii="Times New Roman" w:hAnsi="Times New Roman"/>
          <w:szCs w:val="20"/>
        </w:rPr>
        <w:t xml:space="preserve"> </w:t>
      </w:r>
      <w:r w:rsidR="00A20B9B">
        <w:rPr>
          <w:rFonts w:ascii="Times New Roman" w:hAnsi="Times New Roman"/>
          <w:szCs w:val="20"/>
        </w:rPr>
        <w:t xml:space="preserve">Angie </w:t>
      </w:r>
      <w:r w:rsidR="00707B08">
        <w:rPr>
          <w:rFonts w:ascii="Times New Roman" w:hAnsi="Times New Roman"/>
          <w:szCs w:val="20"/>
        </w:rPr>
        <w:t>Van Arsdale</w:t>
      </w:r>
      <w:r>
        <w:rPr>
          <w:rFonts w:ascii="Times New Roman" w:hAnsi="Times New Roman"/>
          <w:szCs w:val="20"/>
        </w:rPr>
        <w:t>, M.</w:t>
      </w:r>
      <w:r w:rsidR="003B6C7D">
        <w:rPr>
          <w:rFonts w:ascii="Times New Roman" w:hAnsi="Times New Roman"/>
          <w:szCs w:val="20"/>
        </w:rPr>
        <w:t>A</w:t>
      </w:r>
      <w:r>
        <w:rPr>
          <w:rFonts w:ascii="Times New Roman" w:hAnsi="Times New Roman"/>
          <w:szCs w:val="20"/>
        </w:rPr>
        <w:t xml:space="preserve">., BCBA (Office: PSY 375, </w:t>
      </w:r>
      <w:r w:rsidR="00536E40" w:rsidRPr="00536E40">
        <w:rPr>
          <w:rFonts w:ascii="Times New Roman" w:hAnsi="Times New Roman"/>
          <w:szCs w:val="20"/>
        </w:rPr>
        <w:t>angievanarsdale@ufl.edu</w:t>
      </w:r>
      <w:r>
        <w:rPr>
          <w:rFonts w:ascii="Times New Roman" w:hAnsi="Times New Roman"/>
          <w:szCs w:val="20"/>
        </w:rPr>
        <w:t>)</w:t>
      </w:r>
    </w:p>
    <w:p w14:paraId="651A2830" w14:textId="77777777" w:rsidR="00ED750A" w:rsidRPr="004A6E8C" w:rsidRDefault="00ED750A" w:rsidP="004E427C">
      <w:pPr>
        <w:rPr>
          <w:rFonts w:ascii="Times New Roman" w:hAnsi="Times New Roman"/>
          <w:sz w:val="4"/>
          <w:szCs w:val="4"/>
        </w:rPr>
      </w:pPr>
    </w:p>
    <w:p w14:paraId="37D1EFCB" w14:textId="31A55CAF" w:rsidR="00ED750A" w:rsidRDefault="001F5128" w:rsidP="004E427C">
      <w:pPr>
        <w:rPr>
          <w:rFonts w:ascii="Times New Roman" w:hAnsi="Times New Roman"/>
          <w:szCs w:val="20"/>
        </w:rPr>
      </w:pPr>
      <w:r w:rsidRPr="00863420">
        <w:rPr>
          <w:rFonts w:ascii="Times New Roman" w:hAnsi="Times New Roman"/>
          <w:szCs w:val="20"/>
        </w:rPr>
        <w:t xml:space="preserve">Graduate </w:t>
      </w:r>
      <w:r w:rsidR="00972578">
        <w:rPr>
          <w:rFonts w:ascii="Times New Roman" w:hAnsi="Times New Roman"/>
          <w:szCs w:val="20"/>
        </w:rPr>
        <w:t xml:space="preserve">Teaching </w:t>
      </w:r>
      <w:r w:rsidRPr="00863420">
        <w:rPr>
          <w:rFonts w:ascii="Times New Roman" w:hAnsi="Times New Roman"/>
          <w:szCs w:val="20"/>
        </w:rPr>
        <w:t>Assistant</w:t>
      </w:r>
      <w:r w:rsidR="004E427C" w:rsidRPr="00863420">
        <w:rPr>
          <w:rFonts w:ascii="Times New Roman" w:hAnsi="Times New Roman"/>
          <w:szCs w:val="20"/>
        </w:rPr>
        <w:t>:</w:t>
      </w:r>
      <w:r w:rsidR="00707B08">
        <w:rPr>
          <w:rFonts w:ascii="Times New Roman" w:hAnsi="Times New Roman"/>
          <w:szCs w:val="20"/>
        </w:rPr>
        <w:t xml:space="preserve"> Janae’ Pendergrass</w:t>
      </w:r>
      <w:r w:rsidR="00B157D6">
        <w:rPr>
          <w:rFonts w:ascii="Times New Roman" w:hAnsi="Times New Roman"/>
          <w:szCs w:val="20"/>
        </w:rPr>
        <w:t xml:space="preserve">, </w:t>
      </w:r>
      <w:r w:rsidR="0013458C">
        <w:rPr>
          <w:rFonts w:ascii="Times New Roman" w:hAnsi="Times New Roman"/>
          <w:szCs w:val="20"/>
        </w:rPr>
        <w:t>(</w:t>
      </w:r>
      <w:r w:rsidR="00683A95">
        <w:rPr>
          <w:rFonts w:ascii="Times New Roman" w:hAnsi="Times New Roman"/>
          <w:szCs w:val="20"/>
        </w:rPr>
        <w:t>office: PSY 375</w:t>
      </w:r>
      <w:r w:rsidR="00707B08">
        <w:rPr>
          <w:rFonts w:ascii="Times New Roman" w:hAnsi="Times New Roman"/>
          <w:szCs w:val="20"/>
        </w:rPr>
        <w:t>, jpendergrass@ufl.edu</w:t>
      </w:r>
      <w:r w:rsidR="0013458C">
        <w:rPr>
          <w:rFonts w:ascii="Times New Roman" w:hAnsi="Times New Roman"/>
          <w:szCs w:val="20"/>
        </w:rPr>
        <w:t>)</w:t>
      </w:r>
    </w:p>
    <w:p w14:paraId="3D1E63A3" w14:textId="77777777" w:rsidR="00B157D6" w:rsidRDefault="00B157D6" w:rsidP="004E427C">
      <w:pPr>
        <w:rPr>
          <w:rFonts w:ascii="Times New Roman" w:hAnsi="Times New Roman"/>
          <w:szCs w:val="20"/>
        </w:rPr>
      </w:pPr>
    </w:p>
    <w:p w14:paraId="0028D4BF" w14:textId="30930654" w:rsidR="00E62EA2" w:rsidRDefault="004E427C" w:rsidP="004E427C">
      <w:pPr>
        <w:rPr>
          <w:rFonts w:ascii="Times New Roman" w:hAnsi="Times New Roman"/>
          <w:szCs w:val="20"/>
        </w:rPr>
      </w:pPr>
      <w:r w:rsidRPr="004A6E8C">
        <w:rPr>
          <w:rFonts w:ascii="Times New Roman" w:hAnsi="Times New Roman"/>
          <w:b/>
          <w:bCs/>
          <w:szCs w:val="20"/>
        </w:rPr>
        <w:t xml:space="preserve">Dr. Vollmer’s </w:t>
      </w:r>
      <w:r w:rsidR="00321D9D">
        <w:rPr>
          <w:rFonts w:ascii="Times New Roman" w:hAnsi="Times New Roman"/>
          <w:b/>
          <w:bCs/>
          <w:szCs w:val="20"/>
        </w:rPr>
        <w:t xml:space="preserve">Student </w:t>
      </w:r>
      <w:r w:rsidR="00863420">
        <w:rPr>
          <w:rFonts w:ascii="Times New Roman" w:hAnsi="Times New Roman"/>
          <w:b/>
          <w:bCs/>
          <w:szCs w:val="20"/>
        </w:rPr>
        <w:t>H</w:t>
      </w:r>
      <w:r w:rsidRPr="004A6E8C">
        <w:rPr>
          <w:rFonts w:ascii="Times New Roman" w:hAnsi="Times New Roman"/>
          <w:b/>
          <w:bCs/>
          <w:szCs w:val="20"/>
        </w:rPr>
        <w:t>ours:</w:t>
      </w:r>
      <w:r w:rsidRPr="00FB7BCC">
        <w:rPr>
          <w:rFonts w:ascii="Times New Roman" w:hAnsi="Times New Roman"/>
          <w:szCs w:val="20"/>
        </w:rPr>
        <w:t xml:space="preserve"> </w:t>
      </w:r>
      <w:r w:rsidR="00085475">
        <w:rPr>
          <w:rFonts w:ascii="Times New Roman" w:hAnsi="Times New Roman"/>
          <w:szCs w:val="20"/>
        </w:rPr>
        <w:t>Monday</w:t>
      </w:r>
      <w:r w:rsidR="00342AA7">
        <w:rPr>
          <w:rFonts w:ascii="Times New Roman" w:hAnsi="Times New Roman"/>
          <w:szCs w:val="20"/>
        </w:rPr>
        <w:t xml:space="preserve"> </w:t>
      </w:r>
      <w:r w:rsidR="00B157D6">
        <w:rPr>
          <w:rFonts w:ascii="Times New Roman" w:hAnsi="Times New Roman"/>
          <w:szCs w:val="20"/>
        </w:rPr>
        <w:t>1:30</w:t>
      </w:r>
      <w:r w:rsidR="00EB4DD7">
        <w:rPr>
          <w:rFonts w:ascii="Times New Roman" w:hAnsi="Times New Roman"/>
          <w:szCs w:val="20"/>
        </w:rPr>
        <w:t>-</w:t>
      </w:r>
      <w:r w:rsidR="00B157D6">
        <w:rPr>
          <w:rFonts w:ascii="Times New Roman" w:hAnsi="Times New Roman"/>
          <w:szCs w:val="20"/>
        </w:rPr>
        <w:t>2</w:t>
      </w:r>
      <w:r w:rsidR="00EB4DD7">
        <w:rPr>
          <w:rFonts w:ascii="Times New Roman" w:hAnsi="Times New Roman"/>
          <w:szCs w:val="20"/>
        </w:rPr>
        <w:t>:</w:t>
      </w:r>
      <w:r w:rsidR="00B157D6">
        <w:rPr>
          <w:rFonts w:ascii="Times New Roman" w:hAnsi="Times New Roman"/>
          <w:szCs w:val="20"/>
        </w:rPr>
        <w:t>3</w:t>
      </w:r>
      <w:r w:rsidR="00EB4DD7">
        <w:rPr>
          <w:rFonts w:ascii="Times New Roman" w:hAnsi="Times New Roman"/>
          <w:szCs w:val="20"/>
        </w:rPr>
        <w:t>0 PM</w:t>
      </w:r>
      <w:r w:rsidR="00707B08">
        <w:rPr>
          <w:rFonts w:ascii="Times New Roman" w:hAnsi="Times New Roman"/>
          <w:szCs w:val="20"/>
        </w:rPr>
        <w:t xml:space="preserve"> and 4:30-5:30 PM</w:t>
      </w:r>
      <w:r w:rsidR="00683A95">
        <w:rPr>
          <w:rFonts w:ascii="Times New Roman" w:hAnsi="Times New Roman"/>
          <w:szCs w:val="20"/>
        </w:rPr>
        <w:t xml:space="preserve"> </w:t>
      </w:r>
      <w:r w:rsidR="00707B08">
        <w:rPr>
          <w:rFonts w:ascii="Times New Roman" w:hAnsi="Times New Roman"/>
          <w:szCs w:val="20"/>
        </w:rPr>
        <w:t xml:space="preserve">in </w:t>
      </w:r>
      <w:r w:rsidR="00471626">
        <w:rPr>
          <w:rFonts w:ascii="Times New Roman" w:hAnsi="Times New Roman"/>
          <w:szCs w:val="20"/>
        </w:rPr>
        <w:t>PSY 331</w:t>
      </w:r>
    </w:p>
    <w:p w14:paraId="13DD9FA2" w14:textId="77777777" w:rsidR="00707B08" w:rsidRPr="0094178E" w:rsidRDefault="00707B08" w:rsidP="004E427C">
      <w:pPr>
        <w:rPr>
          <w:rFonts w:ascii="Times New Roman" w:eastAsia="Times New Roman" w:hAnsi="Times New Roman"/>
        </w:rPr>
      </w:pPr>
    </w:p>
    <w:p w14:paraId="769A786F" w14:textId="37651EE7" w:rsidR="00707B08" w:rsidRDefault="00707B08" w:rsidP="00707B08">
      <w:pPr>
        <w:rPr>
          <w:rFonts w:ascii="Times New Roman" w:hAnsi="Times New Roman"/>
        </w:rPr>
      </w:pPr>
      <w:r>
        <w:rPr>
          <w:rFonts w:ascii="Times New Roman" w:hAnsi="Times New Roman"/>
          <w:b/>
          <w:bCs/>
        </w:rPr>
        <w:t>Angie’s Flex Lab Hours</w:t>
      </w:r>
      <w:r w:rsidR="0013458C" w:rsidRPr="00BF47A9">
        <w:rPr>
          <w:rFonts w:ascii="Times New Roman" w:hAnsi="Times New Roman"/>
        </w:rPr>
        <w:t>:</w:t>
      </w:r>
      <w:r w:rsidR="0013458C">
        <w:rPr>
          <w:rFonts w:ascii="Times New Roman" w:hAnsi="Times New Roman"/>
        </w:rPr>
        <w:t xml:space="preserve"> </w:t>
      </w:r>
      <w:r w:rsidR="00321D9D">
        <w:rPr>
          <w:rFonts w:ascii="Times New Roman" w:hAnsi="Times New Roman"/>
        </w:rPr>
        <w:t xml:space="preserve"> </w:t>
      </w:r>
      <w:r w:rsidR="005B0752">
        <w:rPr>
          <w:rFonts w:ascii="Times New Roman" w:hAnsi="Times New Roman"/>
        </w:rPr>
        <w:t>Monday 10:30-11:30</w:t>
      </w:r>
    </w:p>
    <w:p w14:paraId="5B85A985" w14:textId="77777777" w:rsidR="00707B08" w:rsidRDefault="00707B08" w:rsidP="00683A95">
      <w:pPr>
        <w:rPr>
          <w:rFonts w:ascii="Times New Roman" w:hAnsi="Times New Roman"/>
        </w:rPr>
      </w:pPr>
    </w:p>
    <w:p w14:paraId="7A05F9D5" w14:textId="00B0BA6C" w:rsidR="006B5FD2" w:rsidRPr="00707B08" w:rsidRDefault="00707B08" w:rsidP="004E427C">
      <w:pPr>
        <w:rPr>
          <w:rFonts w:ascii="Times New Roman" w:hAnsi="Times New Roman"/>
          <w:b/>
          <w:bCs/>
        </w:rPr>
      </w:pPr>
      <w:r>
        <w:rPr>
          <w:rFonts w:ascii="Times New Roman" w:hAnsi="Times New Roman"/>
          <w:b/>
          <w:bCs/>
        </w:rPr>
        <w:t xml:space="preserve">Janae’s Flex Lab </w:t>
      </w:r>
      <w:r w:rsidR="0057624C" w:rsidRPr="00F351EC">
        <w:rPr>
          <w:rFonts w:ascii="Times New Roman" w:hAnsi="Times New Roman"/>
          <w:b/>
          <w:bCs/>
        </w:rPr>
        <w:t>Hours</w:t>
      </w:r>
      <w:r w:rsidR="0057624C">
        <w:rPr>
          <w:rFonts w:ascii="Times New Roman" w:hAnsi="Times New Roman"/>
          <w:b/>
          <w:bCs/>
        </w:rPr>
        <w:t>:</w:t>
      </w:r>
      <w:r w:rsidR="0088630E">
        <w:rPr>
          <w:rFonts w:ascii="Times New Roman" w:hAnsi="Times New Roman"/>
          <w:b/>
          <w:bCs/>
        </w:rPr>
        <w:t xml:space="preserve"> Wednesday 1:30PM – 3:00PM</w:t>
      </w:r>
    </w:p>
    <w:p w14:paraId="62855E5A" w14:textId="77777777" w:rsidR="00471626" w:rsidRDefault="00471626" w:rsidP="004E427C">
      <w:pPr>
        <w:rPr>
          <w:rFonts w:ascii="Times New Roman" w:hAnsi="Times New Roman"/>
          <w:b/>
          <w:szCs w:val="20"/>
        </w:rPr>
      </w:pPr>
    </w:p>
    <w:p w14:paraId="0F6326B3" w14:textId="13669C42" w:rsidR="004E427C" w:rsidRPr="00FB7BCC" w:rsidRDefault="004E427C" w:rsidP="004E427C">
      <w:pPr>
        <w:rPr>
          <w:rFonts w:ascii="Times New Roman" w:hAnsi="Times New Roman"/>
          <w:szCs w:val="20"/>
        </w:rPr>
      </w:pPr>
      <w:r w:rsidRPr="00FB7BCC">
        <w:rPr>
          <w:rFonts w:ascii="Times New Roman" w:hAnsi="Times New Roman"/>
          <w:b/>
          <w:szCs w:val="20"/>
        </w:rPr>
        <w:t>Description</w:t>
      </w:r>
    </w:p>
    <w:p w14:paraId="7F446481" w14:textId="33F0B0CE" w:rsidR="008119D2" w:rsidRDefault="004E427C" w:rsidP="004E427C">
      <w:pPr>
        <w:rPr>
          <w:rFonts w:ascii="Times New Roman" w:hAnsi="Times New Roman"/>
          <w:szCs w:val="20"/>
        </w:rPr>
      </w:pPr>
      <w:r w:rsidRPr="00FB7BCC">
        <w:rPr>
          <w:rFonts w:ascii="Times New Roman" w:hAnsi="Times New Roman"/>
          <w:szCs w:val="20"/>
        </w:rPr>
        <w:t>This is a course on research methods and applications in behavior analysis. It is designed around a working laboratory so that advanced undergradua</w:t>
      </w:r>
      <w:r w:rsidR="001D42B0" w:rsidRPr="00FB7BCC">
        <w:rPr>
          <w:rFonts w:ascii="Times New Roman" w:hAnsi="Times New Roman"/>
          <w:szCs w:val="20"/>
        </w:rPr>
        <w:t>te students</w:t>
      </w:r>
      <w:r w:rsidRPr="00FB7BCC">
        <w:rPr>
          <w:rFonts w:ascii="Times New Roman" w:hAnsi="Times New Roman"/>
          <w:szCs w:val="20"/>
        </w:rPr>
        <w:t xml:space="preserve"> can experience conditions </w:t>
      </w:r>
      <w:proofErr w:type="gramStart"/>
      <w:r w:rsidRPr="00FB7BCC">
        <w:rPr>
          <w:rFonts w:ascii="Times New Roman" w:hAnsi="Times New Roman"/>
          <w:szCs w:val="20"/>
        </w:rPr>
        <w:t>similar to</w:t>
      </w:r>
      <w:proofErr w:type="gramEnd"/>
      <w:r w:rsidRPr="00FB7BCC">
        <w:rPr>
          <w:rFonts w:ascii="Times New Roman" w:hAnsi="Times New Roman"/>
          <w:szCs w:val="20"/>
        </w:rPr>
        <w:t xml:space="preserve"> those encountered in graduate school. Thus, course content changes somewhat from semester-to-semester based on current research in progress. General topics to be covered include but are not limited </w:t>
      </w:r>
      <w:r w:rsidR="00443A2A" w:rsidRPr="00FB7BCC">
        <w:rPr>
          <w:rFonts w:ascii="Times New Roman" w:hAnsi="Times New Roman"/>
          <w:szCs w:val="20"/>
        </w:rPr>
        <w:t>to</w:t>
      </w:r>
      <w:r w:rsidRPr="00FB7BCC">
        <w:rPr>
          <w:rFonts w:ascii="Times New Roman" w:hAnsi="Times New Roman"/>
          <w:szCs w:val="20"/>
        </w:rPr>
        <w:t xml:space="preserve"> observation of human behavior in applied settings, assessment of interobserver agreement, data graphing and analysis, reinforcer assessment</w:t>
      </w:r>
      <w:r w:rsidR="00F27E38">
        <w:rPr>
          <w:rFonts w:ascii="Times New Roman" w:hAnsi="Times New Roman"/>
          <w:szCs w:val="20"/>
        </w:rPr>
        <w:t>s</w:t>
      </w:r>
      <w:r w:rsidRPr="00FB7BCC">
        <w:rPr>
          <w:rFonts w:ascii="Times New Roman" w:hAnsi="Times New Roman"/>
          <w:szCs w:val="20"/>
        </w:rPr>
        <w:t xml:space="preserve">, functional analysis of behavior disorders, </w:t>
      </w:r>
      <w:r w:rsidR="001F5128">
        <w:rPr>
          <w:rFonts w:ascii="Times New Roman" w:hAnsi="Times New Roman"/>
          <w:szCs w:val="20"/>
        </w:rPr>
        <w:t xml:space="preserve">ethics, </w:t>
      </w:r>
      <w:r w:rsidRPr="00FB7BCC">
        <w:rPr>
          <w:rFonts w:ascii="Times New Roman" w:hAnsi="Times New Roman"/>
          <w:szCs w:val="20"/>
        </w:rPr>
        <w:t>and intervention strategies. Although most of the assigned readings and lab work focus on specialized topics, the skills taught are general in nature and provide you with a strong empirical background for graduate study in a</w:t>
      </w:r>
      <w:r w:rsidR="00A54171">
        <w:rPr>
          <w:rFonts w:ascii="Times New Roman" w:hAnsi="Times New Roman"/>
          <w:szCs w:val="20"/>
        </w:rPr>
        <w:t xml:space="preserve"> range </w:t>
      </w:r>
      <w:r w:rsidRPr="00FB7BCC">
        <w:rPr>
          <w:rFonts w:ascii="Times New Roman" w:hAnsi="Times New Roman"/>
          <w:szCs w:val="20"/>
        </w:rPr>
        <w:t xml:space="preserve">of different areas (e.g., psychology, public health, rehabilitation, </w:t>
      </w:r>
      <w:r w:rsidR="00707B08">
        <w:rPr>
          <w:rFonts w:ascii="Times New Roman" w:hAnsi="Times New Roman"/>
          <w:szCs w:val="20"/>
        </w:rPr>
        <w:t xml:space="preserve">education, </w:t>
      </w:r>
      <w:r w:rsidRPr="00FB7BCC">
        <w:rPr>
          <w:rFonts w:ascii="Times New Roman" w:hAnsi="Times New Roman"/>
          <w:szCs w:val="20"/>
        </w:rPr>
        <w:t>special education).</w:t>
      </w:r>
      <w:r w:rsidR="002552B2">
        <w:rPr>
          <w:rFonts w:ascii="Times New Roman" w:hAnsi="Times New Roman"/>
          <w:szCs w:val="20"/>
        </w:rPr>
        <w:t xml:space="preserve"> </w:t>
      </w:r>
    </w:p>
    <w:p w14:paraId="2E9BEB93" w14:textId="77777777" w:rsidR="00331DB2" w:rsidRPr="00FB7BCC" w:rsidRDefault="00331DB2" w:rsidP="004E427C">
      <w:pPr>
        <w:rPr>
          <w:rFonts w:ascii="Times New Roman" w:hAnsi="Times New Roman"/>
          <w:szCs w:val="20"/>
        </w:rPr>
      </w:pPr>
    </w:p>
    <w:p w14:paraId="7DD09CC6" w14:textId="35A7AFAE" w:rsidR="008119D2" w:rsidRPr="00FB7BCC" w:rsidRDefault="008119D2" w:rsidP="004E427C">
      <w:pPr>
        <w:rPr>
          <w:rFonts w:ascii="Times New Roman" w:hAnsi="Times New Roman"/>
          <w:szCs w:val="20"/>
        </w:rPr>
      </w:pPr>
      <w:r w:rsidRPr="00FB7BCC">
        <w:rPr>
          <w:rFonts w:ascii="Times New Roman" w:hAnsi="Times New Roman"/>
          <w:szCs w:val="20"/>
        </w:rPr>
        <w:t>By the end of the semester, students will be able to:</w:t>
      </w:r>
    </w:p>
    <w:p w14:paraId="2ABA34F6" w14:textId="6CA76BC3" w:rsidR="008119D2" w:rsidRPr="00FB7BCC" w:rsidRDefault="007E6580" w:rsidP="008F5409">
      <w:pPr>
        <w:pStyle w:val="ListParagraph"/>
        <w:numPr>
          <w:ilvl w:val="0"/>
          <w:numId w:val="10"/>
        </w:numPr>
        <w:rPr>
          <w:rFonts w:ascii="Times New Roman" w:hAnsi="Times New Roman"/>
          <w:szCs w:val="20"/>
        </w:rPr>
      </w:pPr>
      <w:r>
        <w:rPr>
          <w:rFonts w:ascii="Times New Roman" w:hAnsi="Times New Roman"/>
          <w:szCs w:val="20"/>
        </w:rPr>
        <w:t>Evaluate and critique manuscripts and publications</w:t>
      </w:r>
    </w:p>
    <w:p w14:paraId="4A89EC38" w14:textId="77777777" w:rsidR="007E6580" w:rsidRPr="007E6580" w:rsidRDefault="007E6580" w:rsidP="00C54688">
      <w:pPr>
        <w:pStyle w:val="ListParagraph"/>
        <w:numPr>
          <w:ilvl w:val="0"/>
          <w:numId w:val="10"/>
        </w:numPr>
        <w:rPr>
          <w:rFonts w:ascii="Times New Roman" w:hAnsi="Times New Roman"/>
          <w:b/>
          <w:szCs w:val="20"/>
        </w:rPr>
      </w:pPr>
      <w:r>
        <w:rPr>
          <w:rFonts w:ascii="Times New Roman" w:hAnsi="Times New Roman"/>
          <w:szCs w:val="20"/>
        </w:rPr>
        <w:t>Describe functional analysis and behavioral treatment methods for behavioral and feeding disorders.</w:t>
      </w:r>
    </w:p>
    <w:p w14:paraId="3D0201B8" w14:textId="4CC93031" w:rsidR="00F27E38" w:rsidRPr="00B157D6" w:rsidRDefault="008119D2" w:rsidP="00C54688">
      <w:pPr>
        <w:pStyle w:val="ListParagraph"/>
        <w:numPr>
          <w:ilvl w:val="0"/>
          <w:numId w:val="10"/>
        </w:numPr>
        <w:rPr>
          <w:rFonts w:ascii="Times New Roman" w:hAnsi="Times New Roman"/>
          <w:b/>
          <w:szCs w:val="20"/>
        </w:rPr>
      </w:pPr>
      <w:r w:rsidRPr="00B157D6">
        <w:rPr>
          <w:rFonts w:ascii="Times New Roman" w:hAnsi="Times New Roman"/>
          <w:szCs w:val="20"/>
        </w:rPr>
        <w:t xml:space="preserve">Discuss and answer questions about </w:t>
      </w:r>
      <w:r w:rsidR="00536E40">
        <w:rPr>
          <w:rFonts w:ascii="Times New Roman" w:hAnsi="Times New Roman"/>
          <w:szCs w:val="20"/>
        </w:rPr>
        <w:t xml:space="preserve">ongoing </w:t>
      </w:r>
      <w:r w:rsidRPr="00B157D6">
        <w:rPr>
          <w:rFonts w:ascii="Times New Roman" w:hAnsi="Times New Roman"/>
          <w:szCs w:val="20"/>
        </w:rPr>
        <w:t>research projects</w:t>
      </w:r>
      <w:r w:rsidR="007E6580">
        <w:rPr>
          <w:rFonts w:ascii="Times New Roman" w:hAnsi="Times New Roman"/>
          <w:szCs w:val="20"/>
        </w:rPr>
        <w:t>, including graphic data displays</w:t>
      </w:r>
      <w:r w:rsidR="00B157D6">
        <w:rPr>
          <w:rFonts w:ascii="Times New Roman" w:hAnsi="Times New Roman"/>
          <w:szCs w:val="20"/>
        </w:rPr>
        <w:t>.</w:t>
      </w:r>
    </w:p>
    <w:p w14:paraId="1B968F30" w14:textId="77777777" w:rsidR="00B157D6" w:rsidRPr="00B157D6" w:rsidRDefault="00B157D6" w:rsidP="00B157D6">
      <w:pPr>
        <w:rPr>
          <w:rFonts w:ascii="Times New Roman" w:hAnsi="Times New Roman"/>
          <w:b/>
          <w:szCs w:val="20"/>
        </w:rPr>
      </w:pPr>
    </w:p>
    <w:p w14:paraId="2657BCBA" w14:textId="5F2F84AE" w:rsidR="004E427C" w:rsidRPr="00FB7BCC" w:rsidRDefault="004E427C" w:rsidP="004E427C">
      <w:pPr>
        <w:rPr>
          <w:rFonts w:ascii="Times New Roman" w:hAnsi="Times New Roman"/>
          <w:szCs w:val="20"/>
        </w:rPr>
      </w:pPr>
      <w:r w:rsidRPr="00FB7BCC">
        <w:rPr>
          <w:rFonts w:ascii="Times New Roman" w:hAnsi="Times New Roman"/>
          <w:b/>
          <w:szCs w:val="20"/>
        </w:rPr>
        <w:t>Text</w:t>
      </w:r>
    </w:p>
    <w:p w14:paraId="0EF004F7" w14:textId="681DF2D1" w:rsidR="004E427C" w:rsidRPr="00FB7BCC" w:rsidRDefault="004E427C" w:rsidP="004E427C">
      <w:pPr>
        <w:rPr>
          <w:rFonts w:ascii="Times New Roman" w:hAnsi="Times New Roman"/>
          <w:szCs w:val="20"/>
        </w:rPr>
      </w:pPr>
      <w:r w:rsidRPr="00FB7BCC">
        <w:rPr>
          <w:rFonts w:ascii="Times New Roman" w:hAnsi="Times New Roman"/>
          <w:szCs w:val="20"/>
        </w:rPr>
        <w:t xml:space="preserve">All course-related information </w:t>
      </w:r>
      <w:r w:rsidR="00D92DB7" w:rsidRPr="00FB7BCC">
        <w:rPr>
          <w:rFonts w:ascii="Times New Roman" w:hAnsi="Times New Roman"/>
          <w:szCs w:val="20"/>
        </w:rPr>
        <w:t xml:space="preserve">including reading assignments </w:t>
      </w:r>
      <w:r w:rsidRPr="00FB7BCC">
        <w:rPr>
          <w:rFonts w:ascii="Times New Roman" w:hAnsi="Times New Roman"/>
          <w:szCs w:val="20"/>
        </w:rPr>
        <w:t xml:space="preserve">will be posted on the Canvas website. You can access the site by logging in </w:t>
      </w:r>
      <w:r w:rsidRPr="00FB7BCC">
        <w:rPr>
          <w:rFonts w:ascii="Times New Roman" w:hAnsi="Times New Roman"/>
        </w:rPr>
        <w:t xml:space="preserve">at: </w:t>
      </w:r>
      <w:hyperlink r:id="rId8" w:history="1">
        <w:r w:rsidR="008E6299" w:rsidRPr="00D64DDD">
          <w:rPr>
            <w:rStyle w:val="Hyperlink"/>
            <w:rFonts w:ascii="Times New Roman" w:hAnsi="Times New Roman"/>
          </w:rPr>
          <w:t>https://ufl.instructure.com</w:t>
        </w:r>
      </w:hyperlink>
      <w:r w:rsidR="008E6299">
        <w:rPr>
          <w:rFonts w:ascii="Times New Roman" w:hAnsi="Times New Roman"/>
        </w:rPr>
        <w:t xml:space="preserve"> </w:t>
      </w:r>
      <w:r w:rsidRPr="00FB7BCC">
        <w:rPr>
          <w:rFonts w:ascii="Times New Roman" w:hAnsi="Times New Roman"/>
        </w:rPr>
        <w:t xml:space="preserve">with your username </w:t>
      </w:r>
      <w:r w:rsidRPr="00FB7BCC">
        <w:rPr>
          <w:rFonts w:ascii="Times New Roman" w:hAnsi="Times New Roman"/>
        </w:rPr>
        <w:lastRenderedPageBreak/>
        <w:t>and password (the same as your UF account). Please check the site frequently because assign</w:t>
      </w:r>
      <w:r w:rsidRPr="00FB7BCC">
        <w:rPr>
          <w:rFonts w:ascii="Times New Roman" w:hAnsi="Times New Roman"/>
          <w:szCs w:val="20"/>
        </w:rPr>
        <w:t>ment changes will be posted there.</w:t>
      </w:r>
    </w:p>
    <w:p w14:paraId="28FB1F98" w14:textId="46B3748D" w:rsidR="004E427C" w:rsidRPr="00FB7BCC" w:rsidRDefault="004E427C" w:rsidP="004E427C">
      <w:pPr>
        <w:rPr>
          <w:rFonts w:ascii="Times New Roman" w:hAnsi="Times New Roman"/>
          <w:szCs w:val="20"/>
        </w:rPr>
      </w:pPr>
    </w:p>
    <w:p w14:paraId="44F7D5F9" w14:textId="77777777" w:rsidR="004E427C" w:rsidRPr="00FB7BCC" w:rsidRDefault="004E427C" w:rsidP="004E427C">
      <w:pPr>
        <w:rPr>
          <w:rFonts w:ascii="Times New Roman" w:hAnsi="Times New Roman"/>
          <w:szCs w:val="20"/>
        </w:rPr>
      </w:pPr>
      <w:r w:rsidRPr="00FB7BCC">
        <w:rPr>
          <w:rFonts w:ascii="Times New Roman" w:hAnsi="Times New Roman"/>
          <w:b/>
          <w:szCs w:val="20"/>
        </w:rPr>
        <w:t>Lab Meetings </w:t>
      </w:r>
    </w:p>
    <w:p w14:paraId="72D87D6E" w14:textId="4A62CFC5" w:rsidR="004E427C" w:rsidRPr="00FB7BCC" w:rsidRDefault="004E427C" w:rsidP="004E427C">
      <w:pPr>
        <w:rPr>
          <w:rFonts w:ascii="Times New Roman" w:hAnsi="Times New Roman"/>
          <w:szCs w:val="20"/>
        </w:rPr>
      </w:pPr>
      <w:r w:rsidRPr="00FB7BCC">
        <w:rPr>
          <w:rFonts w:ascii="Times New Roman" w:hAnsi="Times New Roman"/>
          <w:szCs w:val="20"/>
        </w:rPr>
        <w:t xml:space="preserve">The weekly </w:t>
      </w:r>
      <w:r w:rsidR="00C41EEB">
        <w:rPr>
          <w:rFonts w:ascii="Times New Roman" w:hAnsi="Times New Roman"/>
          <w:szCs w:val="20"/>
        </w:rPr>
        <w:t xml:space="preserve">on-campus </w:t>
      </w:r>
      <w:r w:rsidRPr="00FB7BCC">
        <w:rPr>
          <w:rFonts w:ascii="Times New Roman" w:hAnsi="Times New Roman"/>
          <w:szCs w:val="20"/>
        </w:rPr>
        <w:t xml:space="preserve">lab meeting is held on Mondays from </w:t>
      </w:r>
      <w:r w:rsidR="002F4453">
        <w:rPr>
          <w:rFonts w:ascii="Times New Roman" w:hAnsi="Times New Roman"/>
          <w:szCs w:val="20"/>
        </w:rPr>
        <w:t>11:45 AM</w:t>
      </w:r>
      <w:r w:rsidRPr="00FB7BCC">
        <w:rPr>
          <w:rFonts w:ascii="Times New Roman" w:hAnsi="Times New Roman"/>
          <w:szCs w:val="20"/>
        </w:rPr>
        <w:t xml:space="preserve"> until about </w:t>
      </w:r>
      <w:r w:rsidR="002F4453">
        <w:rPr>
          <w:rFonts w:ascii="Times New Roman" w:hAnsi="Times New Roman"/>
          <w:szCs w:val="20"/>
        </w:rPr>
        <w:t>1:</w:t>
      </w:r>
      <w:r w:rsidR="00C41EEB">
        <w:rPr>
          <w:rFonts w:ascii="Times New Roman" w:hAnsi="Times New Roman"/>
          <w:szCs w:val="20"/>
        </w:rPr>
        <w:t>30</w:t>
      </w:r>
      <w:r w:rsidRPr="00FB7BCC">
        <w:rPr>
          <w:rFonts w:ascii="Times New Roman" w:hAnsi="Times New Roman"/>
          <w:szCs w:val="20"/>
        </w:rPr>
        <w:t xml:space="preserve"> </w:t>
      </w:r>
      <w:r w:rsidR="0046018B">
        <w:rPr>
          <w:rFonts w:ascii="Times New Roman" w:hAnsi="Times New Roman"/>
          <w:szCs w:val="20"/>
        </w:rPr>
        <w:t>PM</w:t>
      </w:r>
      <w:r w:rsidRPr="00FB7BCC">
        <w:rPr>
          <w:rFonts w:ascii="Times New Roman" w:hAnsi="Times New Roman"/>
          <w:szCs w:val="20"/>
        </w:rPr>
        <w:t>. Most weeks, the meeting will include</w:t>
      </w:r>
      <w:r w:rsidR="001D42B0" w:rsidRPr="00FB7BCC">
        <w:rPr>
          <w:rFonts w:ascii="Times New Roman" w:hAnsi="Times New Roman"/>
          <w:szCs w:val="20"/>
        </w:rPr>
        <w:t xml:space="preserve"> </w:t>
      </w:r>
      <w:r w:rsidRPr="00FB7BCC">
        <w:rPr>
          <w:rFonts w:ascii="Times New Roman" w:hAnsi="Times New Roman"/>
          <w:szCs w:val="20"/>
        </w:rPr>
        <w:t xml:space="preserve">a) </w:t>
      </w:r>
      <w:r w:rsidR="00F722BA">
        <w:rPr>
          <w:rFonts w:ascii="Times New Roman" w:hAnsi="Times New Roman"/>
          <w:szCs w:val="20"/>
        </w:rPr>
        <w:t>a</w:t>
      </w:r>
      <w:r w:rsidR="005D5F5B">
        <w:rPr>
          <w:rFonts w:ascii="Times New Roman" w:hAnsi="Times New Roman"/>
          <w:szCs w:val="20"/>
        </w:rPr>
        <w:t xml:space="preserve"> quiz over the reading assignment and the prior meeting’s discussion</w:t>
      </w:r>
      <w:r w:rsidR="00471626">
        <w:rPr>
          <w:rFonts w:ascii="Times New Roman" w:hAnsi="Times New Roman"/>
          <w:szCs w:val="20"/>
        </w:rPr>
        <w:t xml:space="preserve"> (11:45-12:00)</w:t>
      </w:r>
      <w:r w:rsidR="005D5F5B">
        <w:rPr>
          <w:rFonts w:ascii="Times New Roman" w:hAnsi="Times New Roman"/>
          <w:szCs w:val="20"/>
        </w:rPr>
        <w:t xml:space="preserve">, b) </w:t>
      </w:r>
      <w:r w:rsidR="00C145D5">
        <w:rPr>
          <w:rFonts w:ascii="Times New Roman" w:hAnsi="Times New Roman"/>
          <w:szCs w:val="20"/>
        </w:rPr>
        <w:t>announcements and introductions from Dr. Vollmer</w:t>
      </w:r>
      <w:r w:rsidR="00536E40">
        <w:rPr>
          <w:rFonts w:ascii="Times New Roman" w:hAnsi="Times New Roman"/>
          <w:szCs w:val="20"/>
        </w:rPr>
        <w:t xml:space="preserve">, </w:t>
      </w:r>
      <w:r w:rsidR="00B157D6">
        <w:rPr>
          <w:rFonts w:ascii="Times New Roman" w:hAnsi="Times New Roman"/>
          <w:szCs w:val="20"/>
        </w:rPr>
        <w:t>Angie</w:t>
      </w:r>
      <w:r w:rsidR="00242673">
        <w:rPr>
          <w:rFonts w:ascii="Times New Roman" w:hAnsi="Times New Roman"/>
          <w:szCs w:val="20"/>
        </w:rPr>
        <w:t>,</w:t>
      </w:r>
      <w:r w:rsidR="00536E40">
        <w:rPr>
          <w:rFonts w:ascii="Times New Roman" w:hAnsi="Times New Roman"/>
          <w:szCs w:val="20"/>
        </w:rPr>
        <w:t xml:space="preserve"> or Janae’</w:t>
      </w:r>
      <w:r w:rsidR="00471626">
        <w:rPr>
          <w:rFonts w:ascii="Times New Roman" w:hAnsi="Times New Roman"/>
          <w:szCs w:val="20"/>
        </w:rPr>
        <w:t xml:space="preserve"> (12:00-12:05)</w:t>
      </w:r>
      <w:r w:rsidR="00242673">
        <w:rPr>
          <w:rFonts w:ascii="Times New Roman" w:hAnsi="Times New Roman"/>
          <w:szCs w:val="20"/>
        </w:rPr>
        <w:t xml:space="preserve"> </w:t>
      </w:r>
      <w:r w:rsidR="005D5F5B">
        <w:rPr>
          <w:rFonts w:ascii="Times New Roman" w:hAnsi="Times New Roman"/>
          <w:szCs w:val="20"/>
        </w:rPr>
        <w:t>c</w:t>
      </w:r>
      <w:r w:rsidR="00F37335" w:rsidRPr="00FB7BCC">
        <w:rPr>
          <w:rFonts w:ascii="Times New Roman" w:hAnsi="Times New Roman"/>
          <w:szCs w:val="20"/>
        </w:rPr>
        <w:t xml:space="preserve">) </w:t>
      </w:r>
      <w:r w:rsidR="00F722BA">
        <w:rPr>
          <w:rFonts w:ascii="Times New Roman" w:hAnsi="Times New Roman"/>
          <w:szCs w:val="20"/>
        </w:rPr>
        <w:t>a</w:t>
      </w:r>
      <w:r w:rsidR="00C145D5">
        <w:rPr>
          <w:rFonts w:ascii="Times New Roman" w:hAnsi="Times New Roman"/>
          <w:szCs w:val="20"/>
        </w:rPr>
        <w:t xml:space="preserve"> review of the reading assignment, and its relation to one of our </w:t>
      </w:r>
      <w:r w:rsidR="00735C97">
        <w:rPr>
          <w:rFonts w:ascii="Times New Roman" w:hAnsi="Times New Roman"/>
          <w:szCs w:val="20"/>
        </w:rPr>
        <w:t>lab</w:t>
      </w:r>
      <w:r w:rsidR="001E5516">
        <w:rPr>
          <w:rFonts w:ascii="Times New Roman" w:hAnsi="Times New Roman"/>
          <w:szCs w:val="20"/>
        </w:rPr>
        <w:t>’s</w:t>
      </w:r>
      <w:r w:rsidR="00735C97">
        <w:rPr>
          <w:rFonts w:ascii="Times New Roman" w:hAnsi="Times New Roman"/>
          <w:szCs w:val="20"/>
        </w:rPr>
        <w:t xml:space="preserve"> </w:t>
      </w:r>
      <w:r w:rsidR="00C145D5">
        <w:rPr>
          <w:rFonts w:ascii="Times New Roman" w:hAnsi="Times New Roman"/>
          <w:szCs w:val="20"/>
        </w:rPr>
        <w:t>research programs</w:t>
      </w:r>
      <w:r w:rsidR="00471626">
        <w:rPr>
          <w:rFonts w:ascii="Times New Roman" w:hAnsi="Times New Roman"/>
          <w:szCs w:val="20"/>
        </w:rPr>
        <w:t xml:space="preserve"> (12:05-12:20)</w:t>
      </w:r>
      <w:r w:rsidR="00C145D5">
        <w:rPr>
          <w:rFonts w:ascii="Times New Roman" w:hAnsi="Times New Roman"/>
          <w:szCs w:val="20"/>
        </w:rPr>
        <w:t xml:space="preserve">, </w:t>
      </w:r>
      <w:r w:rsidR="005D5F5B">
        <w:rPr>
          <w:rFonts w:ascii="Times New Roman" w:hAnsi="Times New Roman"/>
          <w:szCs w:val="20"/>
        </w:rPr>
        <w:t>d</w:t>
      </w:r>
      <w:r w:rsidR="002162E6">
        <w:rPr>
          <w:rFonts w:ascii="Times New Roman" w:hAnsi="Times New Roman"/>
          <w:szCs w:val="20"/>
        </w:rPr>
        <w:t xml:space="preserve">) </w:t>
      </w:r>
      <w:r w:rsidR="00471626">
        <w:rPr>
          <w:rFonts w:ascii="Times New Roman" w:hAnsi="Times New Roman"/>
          <w:szCs w:val="20"/>
        </w:rPr>
        <w:t>an overview of an area of research in our lab</w:t>
      </w:r>
      <w:r w:rsidR="003B6C7D">
        <w:rPr>
          <w:rFonts w:ascii="Times New Roman" w:hAnsi="Times New Roman"/>
          <w:szCs w:val="20"/>
        </w:rPr>
        <w:t xml:space="preserve"> (12:20-1:00)</w:t>
      </w:r>
      <w:r w:rsidR="005D5F5B">
        <w:rPr>
          <w:rFonts w:ascii="Times New Roman" w:hAnsi="Times New Roman"/>
          <w:szCs w:val="20"/>
        </w:rPr>
        <w:t>, e</w:t>
      </w:r>
      <w:r w:rsidR="001A528D">
        <w:rPr>
          <w:rFonts w:ascii="Times New Roman" w:hAnsi="Times New Roman"/>
          <w:szCs w:val="20"/>
        </w:rPr>
        <w:t xml:space="preserve">) </w:t>
      </w:r>
      <w:r w:rsidR="00471626">
        <w:rPr>
          <w:rFonts w:ascii="Times New Roman" w:hAnsi="Times New Roman"/>
          <w:szCs w:val="20"/>
        </w:rPr>
        <w:t xml:space="preserve">data presentation on one current study (1:00-1:20), and </w:t>
      </w:r>
      <w:r w:rsidR="001E5516">
        <w:rPr>
          <w:rFonts w:ascii="Times New Roman" w:hAnsi="Times New Roman"/>
          <w:szCs w:val="20"/>
        </w:rPr>
        <w:t>f)</w:t>
      </w:r>
      <w:r w:rsidR="00536E40">
        <w:rPr>
          <w:rFonts w:ascii="Times New Roman" w:hAnsi="Times New Roman"/>
          <w:szCs w:val="20"/>
        </w:rPr>
        <w:t xml:space="preserve"> a brief participation quiz</w:t>
      </w:r>
      <w:r w:rsidR="00471626">
        <w:rPr>
          <w:rFonts w:ascii="Times New Roman" w:hAnsi="Times New Roman"/>
          <w:szCs w:val="20"/>
        </w:rPr>
        <w:t xml:space="preserve"> (1:20-end)</w:t>
      </w:r>
      <w:r w:rsidR="002F4453">
        <w:rPr>
          <w:rFonts w:ascii="Times New Roman" w:hAnsi="Times New Roman"/>
          <w:szCs w:val="20"/>
        </w:rPr>
        <w:t xml:space="preserve">. </w:t>
      </w:r>
    </w:p>
    <w:p w14:paraId="7650EC34" w14:textId="77777777" w:rsidR="004E427C" w:rsidRPr="00FB7BCC" w:rsidRDefault="004E427C" w:rsidP="004E427C">
      <w:pPr>
        <w:rPr>
          <w:rFonts w:ascii="Times New Roman" w:hAnsi="Times New Roman"/>
          <w:szCs w:val="20"/>
        </w:rPr>
      </w:pPr>
      <w:r w:rsidRPr="00FB7BCC">
        <w:rPr>
          <w:rFonts w:ascii="Times New Roman" w:hAnsi="Times New Roman"/>
          <w:szCs w:val="20"/>
        </w:rPr>
        <w:t> </w:t>
      </w:r>
    </w:p>
    <w:p w14:paraId="0AF54D2D" w14:textId="7E138C70" w:rsidR="005D5F5B" w:rsidRPr="004A6E8C" w:rsidRDefault="004E427C" w:rsidP="004A6E8C">
      <w:pPr>
        <w:rPr>
          <w:rFonts w:ascii="Times New Roman" w:hAnsi="Times New Roman"/>
          <w:szCs w:val="20"/>
        </w:rPr>
      </w:pPr>
      <w:r w:rsidRPr="00FB7BCC">
        <w:rPr>
          <w:rFonts w:ascii="Times New Roman" w:hAnsi="Times New Roman"/>
          <w:b/>
          <w:szCs w:val="20"/>
        </w:rPr>
        <w:t>Lab Activities</w:t>
      </w:r>
    </w:p>
    <w:p w14:paraId="364CDEED" w14:textId="12AC4933" w:rsidR="00C00AEF" w:rsidRDefault="00735C97" w:rsidP="008F5409">
      <w:pPr>
        <w:pStyle w:val="ListParagraph"/>
        <w:numPr>
          <w:ilvl w:val="0"/>
          <w:numId w:val="11"/>
        </w:numPr>
        <w:rPr>
          <w:rFonts w:ascii="Times New Roman" w:hAnsi="Times New Roman"/>
          <w:szCs w:val="20"/>
        </w:rPr>
      </w:pPr>
      <w:r>
        <w:rPr>
          <w:rFonts w:ascii="Times New Roman" w:hAnsi="Times New Roman"/>
          <w:szCs w:val="20"/>
        </w:rPr>
        <w:t xml:space="preserve">You will </w:t>
      </w:r>
      <w:r w:rsidR="002F4453">
        <w:rPr>
          <w:rFonts w:ascii="Times New Roman" w:hAnsi="Times New Roman"/>
          <w:szCs w:val="20"/>
        </w:rPr>
        <w:t>attend on-campus Monday lab meeting</w:t>
      </w:r>
      <w:r w:rsidR="0088630E">
        <w:rPr>
          <w:rFonts w:ascii="Times New Roman" w:hAnsi="Times New Roman"/>
          <w:szCs w:val="20"/>
        </w:rPr>
        <w:t>.</w:t>
      </w:r>
      <w:r w:rsidR="00A54171">
        <w:rPr>
          <w:rFonts w:ascii="Times New Roman" w:hAnsi="Times New Roman"/>
          <w:szCs w:val="20"/>
        </w:rPr>
        <w:t xml:space="preserve"> </w:t>
      </w:r>
    </w:p>
    <w:p w14:paraId="25CA2EFC" w14:textId="0B604572" w:rsidR="002F4453" w:rsidRPr="00120892" w:rsidRDefault="002F4453" w:rsidP="008A47AE">
      <w:pPr>
        <w:pStyle w:val="ListParagraph"/>
        <w:numPr>
          <w:ilvl w:val="0"/>
          <w:numId w:val="11"/>
        </w:numPr>
        <w:rPr>
          <w:rFonts w:ascii="Times New Roman" w:hAnsi="Times New Roman"/>
          <w:szCs w:val="20"/>
        </w:rPr>
      </w:pPr>
      <w:r>
        <w:rPr>
          <w:rFonts w:ascii="Times New Roman" w:hAnsi="Times New Roman"/>
          <w:szCs w:val="20"/>
        </w:rPr>
        <w:t>You will attend</w:t>
      </w:r>
      <w:r w:rsidR="00321D9D">
        <w:rPr>
          <w:rFonts w:ascii="Times New Roman" w:hAnsi="Times New Roman"/>
          <w:szCs w:val="20"/>
        </w:rPr>
        <w:t xml:space="preserve"> flex lab</w:t>
      </w:r>
      <w:r w:rsidR="008A47AE">
        <w:rPr>
          <w:rFonts w:ascii="Times New Roman" w:hAnsi="Times New Roman"/>
          <w:szCs w:val="20"/>
        </w:rPr>
        <w:t xml:space="preserve"> or work independently on weekly research-based activitie</w:t>
      </w:r>
      <w:r w:rsidR="00215265">
        <w:rPr>
          <w:rFonts w:ascii="Times New Roman" w:hAnsi="Times New Roman"/>
          <w:szCs w:val="20"/>
        </w:rPr>
        <w:t>s</w:t>
      </w:r>
      <w:r w:rsidR="00536E40">
        <w:rPr>
          <w:rFonts w:ascii="Times New Roman" w:hAnsi="Times New Roman"/>
          <w:szCs w:val="20"/>
        </w:rPr>
        <w:t>.</w:t>
      </w:r>
    </w:p>
    <w:p w14:paraId="303766FB" w14:textId="48A7E093" w:rsidR="00274518" w:rsidRPr="00852382" w:rsidRDefault="002F4453" w:rsidP="008F5409">
      <w:pPr>
        <w:pStyle w:val="ListParagraph"/>
        <w:numPr>
          <w:ilvl w:val="0"/>
          <w:numId w:val="11"/>
        </w:numPr>
        <w:rPr>
          <w:rFonts w:ascii="Times New Roman" w:hAnsi="Times New Roman"/>
          <w:szCs w:val="20"/>
        </w:rPr>
      </w:pPr>
      <w:r>
        <w:rPr>
          <w:rFonts w:ascii="Times New Roman" w:hAnsi="Times New Roman"/>
        </w:rPr>
        <w:t>R</w:t>
      </w:r>
      <w:r w:rsidR="004E427C" w:rsidRPr="00C00AEF">
        <w:rPr>
          <w:rFonts w:ascii="Times New Roman" w:hAnsi="Times New Roman"/>
        </w:rPr>
        <w:t xml:space="preserve">eading assignments will be provided to you the week prior to the due date. We do not know the exact order yet, due to fluctuating </w:t>
      </w:r>
      <w:r w:rsidR="006E286D" w:rsidRPr="00C00AEF">
        <w:rPr>
          <w:rFonts w:ascii="Times New Roman" w:hAnsi="Times New Roman"/>
        </w:rPr>
        <w:t>activities</w:t>
      </w:r>
      <w:r w:rsidR="004E427C" w:rsidRPr="00C00AEF">
        <w:rPr>
          <w:rFonts w:ascii="Times New Roman" w:hAnsi="Times New Roman"/>
        </w:rPr>
        <w:t xml:space="preserve"> of the lab, but you will be provided with a complete list of readings </w:t>
      </w:r>
      <w:r w:rsidR="00C41EEB">
        <w:rPr>
          <w:rFonts w:ascii="Times New Roman" w:hAnsi="Times New Roman"/>
        </w:rPr>
        <w:t xml:space="preserve">that </w:t>
      </w:r>
      <w:r w:rsidR="004E427C" w:rsidRPr="00C00AEF">
        <w:rPr>
          <w:rFonts w:ascii="Times New Roman" w:hAnsi="Times New Roman"/>
        </w:rPr>
        <w:t xml:space="preserve">you </w:t>
      </w:r>
      <w:r w:rsidR="00F722BA">
        <w:rPr>
          <w:rFonts w:ascii="Times New Roman" w:hAnsi="Times New Roman"/>
        </w:rPr>
        <w:t xml:space="preserve">will </w:t>
      </w:r>
      <w:r w:rsidR="004E427C" w:rsidRPr="00C00AEF">
        <w:rPr>
          <w:rFonts w:ascii="Times New Roman" w:hAnsi="Times New Roman"/>
        </w:rPr>
        <w:t>have accomplished by the end of the semester and a “moving” list each week.</w:t>
      </w:r>
    </w:p>
    <w:p w14:paraId="4584A3DA" w14:textId="6EEDB57A" w:rsidR="00852382" w:rsidRPr="002A4C92" w:rsidRDefault="00852382" w:rsidP="008F5409">
      <w:pPr>
        <w:pStyle w:val="ListParagraph"/>
        <w:numPr>
          <w:ilvl w:val="0"/>
          <w:numId w:val="11"/>
        </w:numPr>
        <w:rPr>
          <w:rFonts w:ascii="Times New Roman" w:hAnsi="Times New Roman"/>
          <w:szCs w:val="20"/>
        </w:rPr>
      </w:pPr>
      <w:r>
        <w:rPr>
          <w:rFonts w:ascii="Times New Roman" w:hAnsi="Times New Roman"/>
        </w:rPr>
        <w:t>You will complete lab assessments at</w:t>
      </w:r>
      <w:r w:rsidR="005B0752">
        <w:rPr>
          <w:rFonts w:ascii="Times New Roman" w:hAnsi="Times New Roman"/>
        </w:rPr>
        <w:t xml:space="preserve"> 5 </w:t>
      </w:r>
      <w:r>
        <w:rPr>
          <w:rFonts w:ascii="Times New Roman" w:hAnsi="Times New Roman"/>
        </w:rPr>
        <w:t>points in the semester.</w:t>
      </w:r>
    </w:p>
    <w:p w14:paraId="6B5F4669" w14:textId="0D944933" w:rsidR="002A4C92" w:rsidRDefault="002A4C92" w:rsidP="002A4C92">
      <w:pPr>
        <w:rPr>
          <w:rFonts w:ascii="Times New Roman" w:hAnsi="Times New Roman"/>
          <w:szCs w:val="20"/>
        </w:rPr>
      </w:pPr>
    </w:p>
    <w:p w14:paraId="148F3CF8" w14:textId="572BE0BC" w:rsidR="002A4C92" w:rsidRDefault="002A4C92" w:rsidP="002A4C92">
      <w:pPr>
        <w:rPr>
          <w:rFonts w:ascii="Times New Roman" w:hAnsi="Times New Roman"/>
          <w:b/>
          <w:bCs/>
          <w:szCs w:val="20"/>
        </w:rPr>
      </w:pPr>
      <w:r>
        <w:rPr>
          <w:rFonts w:ascii="Times New Roman" w:hAnsi="Times New Roman"/>
          <w:b/>
          <w:bCs/>
          <w:szCs w:val="20"/>
        </w:rPr>
        <w:t>Flex Lab</w:t>
      </w:r>
    </w:p>
    <w:p w14:paraId="0D065E3D" w14:textId="14E5D260" w:rsidR="002A4C92" w:rsidRPr="002A4C92" w:rsidRDefault="002A4C92" w:rsidP="002A4C92">
      <w:pPr>
        <w:rPr>
          <w:rFonts w:ascii="Times New Roman" w:hAnsi="Times New Roman"/>
          <w:szCs w:val="20"/>
        </w:rPr>
      </w:pPr>
      <w:r>
        <w:rPr>
          <w:rFonts w:ascii="Times New Roman" w:hAnsi="Times New Roman"/>
          <w:szCs w:val="20"/>
        </w:rPr>
        <w:t xml:space="preserve">There will be </w:t>
      </w:r>
      <w:r w:rsidR="00B157D6">
        <w:rPr>
          <w:rFonts w:ascii="Times New Roman" w:hAnsi="Times New Roman"/>
          <w:szCs w:val="20"/>
        </w:rPr>
        <w:t>t</w:t>
      </w:r>
      <w:r w:rsidR="00536E40">
        <w:rPr>
          <w:rFonts w:ascii="Times New Roman" w:hAnsi="Times New Roman"/>
          <w:szCs w:val="20"/>
        </w:rPr>
        <w:t>wo</w:t>
      </w:r>
      <w:r w:rsidR="00B157D6">
        <w:rPr>
          <w:rFonts w:ascii="Times New Roman" w:hAnsi="Times New Roman"/>
          <w:szCs w:val="20"/>
        </w:rPr>
        <w:t xml:space="preserve"> 2</w:t>
      </w:r>
      <w:r>
        <w:rPr>
          <w:rFonts w:ascii="Times New Roman" w:hAnsi="Times New Roman"/>
          <w:szCs w:val="20"/>
        </w:rPr>
        <w:t>-hour periods when the Behavior Analysis Research Clinic will be open</w:t>
      </w:r>
      <w:r w:rsidR="003B6C7D">
        <w:rPr>
          <w:rFonts w:ascii="Times New Roman" w:hAnsi="Times New Roman"/>
          <w:szCs w:val="20"/>
        </w:rPr>
        <w:t>.</w:t>
      </w:r>
      <w:r w:rsidR="008F5B19">
        <w:rPr>
          <w:rFonts w:ascii="Times New Roman" w:hAnsi="Times New Roman"/>
          <w:szCs w:val="20"/>
        </w:rPr>
        <w:t xml:space="preserve"> </w:t>
      </w:r>
      <w:r w:rsidR="00EC46C3">
        <w:rPr>
          <w:rFonts w:ascii="Times New Roman" w:hAnsi="Times New Roman"/>
          <w:szCs w:val="20"/>
        </w:rPr>
        <w:t xml:space="preserve">Flex lab may be used for assistance, completing lab assignments, </w:t>
      </w:r>
      <w:r w:rsidR="008F5B19">
        <w:rPr>
          <w:rFonts w:ascii="Times New Roman" w:hAnsi="Times New Roman"/>
          <w:szCs w:val="20"/>
        </w:rPr>
        <w:t>or getting advice.</w:t>
      </w:r>
      <w:r w:rsidR="000176C5">
        <w:rPr>
          <w:rFonts w:ascii="Times New Roman" w:hAnsi="Times New Roman"/>
          <w:szCs w:val="20"/>
        </w:rPr>
        <w:t xml:space="preserve"> You can also come to flex lab for general </w:t>
      </w:r>
      <w:r w:rsidR="00536E40">
        <w:rPr>
          <w:rFonts w:ascii="Times New Roman" w:hAnsi="Times New Roman"/>
          <w:szCs w:val="20"/>
        </w:rPr>
        <w:t xml:space="preserve">undergraduate or </w:t>
      </w:r>
      <w:r w:rsidR="000176C5">
        <w:rPr>
          <w:rFonts w:ascii="Times New Roman" w:hAnsi="Times New Roman"/>
          <w:szCs w:val="20"/>
        </w:rPr>
        <w:t xml:space="preserve">graduate school and career advice. </w:t>
      </w:r>
    </w:p>
    <w:p w14:paraId="7B633223" w14:textId="77777777" w:rsidR="004E427C" w:rsidRPr="00FB7BCC" w:rsidRDefault="004E427C" w:rsidP="004E427C">
      <w:pPr>
        <w:rPr>
          <w:rFonts w:ascii="Times New Roman" w:hAnsi="Times New Roman"/>
          <w:b/>
          <w:szCs w:val="20"/>
        </w:rPr>
      </w:pPr>
    </w:p>
    <w:p w14:paraId="278771B0" w14:textId="77777777" w:rsidR="004E427C" w:rsidRPr="00FB7BCC" w:rsidRDefault="004E427C" w:rsidP="004E427C">
      <w:pPr>
        <w:rPr>
          <w:rFonts w:ascii="Times New Roman" w:hAnsi="Times New Roman"/>
          <w:szCs w:val="20"/>
        </w:rPr>
      </w:pPr>
      <w:r w:rsidRPr="00FB7BCC">
        <w:rPr>
          <w:rFonts w:ascii="Times New Roman" w:hAnsi="Times New Roman"/>
          <w:b/>
          <w:szCs w:val="20"/>
        </w:rPr>
        <w:t>Writing Requirement</w:t>
      </w:r>
    </w:p>
    <w:p w14:paraId="6FCD4E31" w14:textId="0C09F7B9" w:rsidR="003C0BA3" w:rsidRDefault="004E427C" w:rsidP="00CE04FB">
      <w:pPr>
        <w:rPr>
          <w:rFonts w:ascii="Times New Roman" w:hAnsi="Times New Roman"/>
          <w:szCs w:val="20"/>
        </w:rPr>
      </w:pPr>
      <w:r w:rsidRPr="00FB7BCC">
        <w:rPr>
          <w:rFonts w:ascii="Times New Roman" w:hAnsi="Times New Roman"/>
          <w:szCs w:val="20"/>
        </w:rPr>
        <w:t>The course includes a significant writing component</w:t>
      </w:r>
      <w:r w:rsidR="00735C97">
        <w:rPr>
          <w:rFonts w:ascii="Times New Roman" w:hAnsi="Times New Roman"/>
          <w:szCs w:val="20"/>
        </w:rPr>
        <w:t xml:space="preserve"> (at least 6000 words)</w:t>
      </w:r>
      <w:r w:rsidR="001F5128">
        <w:rPr>
          <w:rFonts w:ascii="Times New Roman" w:hAnsi="Times New Roman"/>
          <w:szCs w:val="20"/>
        </w:rPr>
        <w:t xml:space="preserve">. </w:t>
      </w:r>
      <w:r w:rsidR="00B157D6">
        <w:rPr>
          <w:rFonts w:ascii="Times New Roman" w:hAnsi="Times New Roman"/>
          <w:szCs w:val="20"/>
        </w:rPr>
        <w:t xml:space="preserve">The writing will consist of </w:t>
      </w:r>
      <w:r w:rsidR="00536E40">
        <w:rPr>
          <w:rFonts w:ascii="Times New Roman" w:hAnsi="Times New Roman"/>
          <w:szCs w:val="20"/>
        </w:rPr>
        <w:t xml:space="preserve">four writing assignments. In addition, ethics topics will be covered throughout the semester. </w:t>
      </w:r>
      <w:r w:rsidRPr="00FB7BCC">
        <w:rPr>
          <w:rFonts w:ascii="Times New Roman" w:hAnsi="Times New Roman"/>
          <w:szCs w:val="20"/>
        </w:rPr>
        <w:t>You will be given feedback on writing</w:t>
      </w:r>
      <w:r w:rsidR="00735C97">
        <w:rPr>
          <w:rFonts w:ascii="Times New Roman" w:hAnsi="Times New Roman"/>
          <w:szCs w:val="20"/>
        </w:rPr>
        <w:t xml:space="preserve"> assignments</w:t>
      </w:r>
      <w:r w:rsidR="004B0E82">
        <w:rPr>
          <w:rFonts w:ascii="Times New Roman" w:hAnsi="Times New Roman"/>
          <w:szCs w:val="20"/>
        </w:rPr>
        <w:t xml:space="preserve"> including grammar, punctuation, clarity, coherence, and </w:t>
      </w:r>
      <w:r w:rsidR="0088630E">
        <w:rPr>
          <w:rFonts w:ascii="Times New Roman" w:hAnsi="Times New Roman"/>
          <w:szCs w:val="20"/>
        </w:rPr>
        <w:t>organization within</w:t>
      </w:r>
      <w:r w:rsidR="00735C97">
        <w:rPr>
          <w:rFonts w:ascii="Times New Roman" w:hAnsi="Times New Roman"/>
          <w:szCs w:val="20"/>
        </w:rPr>
        <w:t xml:space="preserve"> one week.</w:t>
      </w:r>
      <w:r w:rsidR="00CE04FB">
        <w:rPr>
          <w:rFonts w:ascii="Times New Roman" w:hAnsi="Times New Roman"/>
          <w:szCs w:val="20"/>
        </w:rPr>
        <w:t xml:space="preserve"> </w:t>
      </w:r>
      <w:r w:rsidR="00CE04FB" w:rsidRPr="00CE04FB">
        <w:rPr>
          <w:rFonts w:ascii="Times New Roman" w:hAnsi="Times New Roman"/>
          <w:szCs w:val="20"/>
        </w:rPr>
        <w:t>The Writing Requirement ensures students both maintain their fluency in</w:t>
      </w:r>
      <w:r w:rsidR="00CE04FB">
        <w:rPr>
          <w:rFonts w:ascii="Times New Roman" w:hAnsi="Times New Roman"/>
          <w:szCs w:val="20"/>
        </w:rPr>
        <w:t xml:space="preserve"> </w:t>
      </w:r>
      <w:r w:rsidR="00CE04FB" w:rsidRPr="00CE04FB">
        <w:rPr>
          <w:rFonts w:ascii="Times New Roman" w:hAnsi="Times New Roman"/>
          <w:szCs w:val="20"/>
        </w:rPr>
        <w:t>writing and use writing as a tool to facilitate learning.</w:t>
      </w:r>
      <w:r w:rsidR="00CE04FB" w:rsidRPr="00CE04FB">
        <w:t xml:space="preserve"> </w:t>
      </w:r>
      <w:r w:rsidR="00CE04FB" w:rsidRPr="00CE04FB">
        <w:rPr>
          <w:rFonts w:ascii="Times New Roman" w:hAnsi="Times New Roman"/>
          <w:szCs w:val="20"/>
        </w:rPr>
        <w:t>Course grades have two components. To receive writing requirement credit, a</w:t>
      </w:r>
      <w:r w:rsidR="00CE04FB">
        <w:rPr>
          <w:rFonts w:ascii="Times New Roman" w:hAnsi="Times New Roman"/>
          <w:szCs w:val="20"/>
        </w:rPr>
        <w:t xml:space="preserve"> </w:t>
      </w:r>
      <w:r w:rsidR="00CE04FB" w:rsidRPr="00CE04FB">
        <w:rPr>
          <w:rFonts w:ascii="Times New Roman" w:hAnsi="Times New Roman"/>
          <w:szCs w:val="20"/>
        </w:rPr>
        <w:t>student must receive a grade of C or higher and a satisfactory completion of the</w:t>
      </w:r>
      <w:r w:rsidR="00CE04FB">
        <w:rPr>
          <w:rFonts w:ascii="Times New Roman" w:hAnsi="Times New Roman"/>
          <w:szCs w:val="20"/>
        </w:rPr>
        <w:t xml:space="preserve"> </w:t>
      </w:r>
      <w:r w:rsidR="00CE04FB" w:rsidRPr="00CE04FB">
        <w:rPr>
          <w:rFonts w:ascii="Times New Roman" w:hAnsi="Times New Roman"/>
          <w:szCs w:val="20"/>
        </w:rPr>
        <w:t>writing component of the course.</w:t>
      </w:r>
      <w:r w:rsidR="004B0E82">
        <w:rPr>
          <w:rFonts w:ascii="Times New Roman" w:hAnsi="Times New Roman"/>
          <w:szCs w:val="20"/>
        </w:rPr>
        <w:t xml:space="preserve"> If you need assistance with writing, come to flex lab or the schedule an appointment with the UF </w:t>
      </w:r>
      <w:hyperlink r:id="rId9" w:history="1">
        <w:r w:rsidR="004B0E82" w:rsidRPr="004B0E82">
          <w:rPr>
            <w:rStyle w:val="Hyperlink"/>
            <w:rFonts w:ascii="Times New Roman" w:hAnsi="Times New Roman"/>
            <w:szCs w:val="20"/>
          </w:rPr>
          <w:t>Writing Studio</w:t>
        </w:r>
      </w:hyperlink>
      <w:r w:rsidR="004B0E82">
        <w:rPr>
          <w:rFonts w:ascii="Times New Roman" w:hAnsi="Times New Roman"/>
          <w:szCs w:val="20"/>
        </w:rPr>
        <w:t xml:space="preserve">. </w:t>
      </w:r>
    </w:p>
    <w:p w14:paraId="5D56B571" w14:textId="77777777" w:rsidR="00A212D9" w:rsidRPr="00FB7BCC" w:rsidRDefault="00A212D9" w:rsidP="004E427C">
      <w:pPr>
        <w:rPr>
          <w:rFonts w:ascii="Times New Roman" w:hAnsi="Times New Roman"/>
          <w:szCs w:val="20"/>
        </w:rPr>
      </w:pPr>
    </w:p>
    <w:p w14:paraId="627B9188" w14:textId="22CB55BD" w:rsidR="00A212D9" w:rsidRPr="00FB7BCC" w:rsidRDefault="00A212D9" w:rsidP="004E427C">
      <w:pPr>
        <w:rPr>
          <w:rFonts w:ascii="Times New Roman" w:hAnsi="Times New Roman"/>
          <w:b/>
          <w:szCs w:val="20"/>
        </w:rPr>
      </w:pPr>
      <w:r w:rsidRPr="00FB7BCC">
        <w:rPr>
          <w:rFonts w:ascii="Times New Roman" w:hAnsi="Times New Roman"/>
          <w:b/>
          <w:szCs w:val="20"/>
        </w:rPr>
        <w:t>Attendance and Make-up Work</w:t>
      </w:r>
    </w:p>
    <w:p w14:paraId="1C1ED198" w14:textId="44EC8374" w:rsidR="004E427C" w:rsidRPr="00FB7BCC" w:rsidRDefault="00536E40" w:rsidP="004E427C">
      <w:pPr>
        <w:rPr>
          <w:rFonts w:ascii="Times New Roman" w:eastAsia="Times New Roman" w:hAnsi="Times New Roman"/>
          <w:lang w:eastAsia="ja-JP"/>
        </w:rPr>
      </w:pPr>
      <w:r>
        <w:rPr>
          <w:rFonts w:ascii="Times New Roman" w:eastAsia="Times New Roman" w:hAnsi="Times New Roman"/>
          <w:lang w:eastAsia="ja-JP"/>
        </w:rPr>
        <w:t>Any missed reading quizzes must be made up within two weeks</w:t>
      </w:r>
      <w:r w:rsidR="00AA11F6">
        <w:rPr>
          <w:rFonts w:ascii="Times New Roman" w:eastAsia="Times New Roman" w:hAnsi="Times New Roman"/>
          <w:lang w:eastAsia="ja-JP"/>
        </w:rPr>
        <w:t xml:space="preserve"> for excused absences</w:t>
      </w:r>
      <w:r>
        <w:rPr>
          <w:rFonts w:ascii="Times New Roman" w:eastAsia="Times New Roman" w:hAnsi="Times New Roman"/>
          <w:lang w:eastAsia="ja-JP"/>
        </w:rPr>
        <w:t xml:space="preserve">. </w:t>
      </w:r>
      <w:r w:rsidR="00AA11F6">
        <w:rPr>
          <w:rFonts w:ascii="Times New Roman" w:eastAsia="Times New Roman" w:hAnsi="Times New Roman"/>
          <w:lang w:eastAsia="ja-JP"/>
        </w:rPr>
        <w:t>P</w:t>
      </w:r>
      <w:r>
        <w:rPr>
          <w:rFonts w:ascii="Times New Roman" w:eastAsia="Times New Roman" w:hAnsi="Times New Roman"/>
          <w:lang w:eastAsia="ja-JP"/>
        </w:rPr>
        <w:t>articipation quizzes can be</w:t>
      </w:r>
      <w:r w:rsidR="00AA11F6">
        <w:rPr>
          <w:rFonts w:ascii="Times New Roman" w:eastAsia="Times New Roman" w:hAnsi="Times New Roman"/>
          <w:lang w:eastAsia="ja-JP"/>
        </w:rPr>
        <w:t xml:space="preserve"> made up by writing brief article critiques, within two weeks for excused absences</w:t>
      </w:r>
      <w:r>
        <w:rPr>
          <w:rFonts w:ascii="Times New Roman" w:eastAsia="Times New Roman" w:hAnsi="Times New Roman"/>
          <w:lang w:eastAsia="ja-JP"/>
        </w:rPr>
        <w:t xml:space="preserve">. </w:t>
      </w:r>
      <w:r w:rsidR="00A212D9" w:rsidRPr="00FB7BCC">
        <w:rPr>
          <w:rFonts w:ascii="Times New Roman" w:eastAsia="Times New Roman" w:hAnsi="Times New Roman"/>
          <w:lang w:eastAsia="ja-JP"/>
        </w:rPr>
        <w:t xml:space="preserve">Requirements for </w:t>
      </w:r>
      <w:r w:rsidR="00C41EEB">
        <w:rPr>
          <w:rFonts w:ascii="Times New Roman" w:eastAsia="Times New Roman" w:hAnsi="Times New Roman"/>
          <w:lang w:eastAsia="ja-JP"/>
        </w:rPr>
        <w:t xml:space="preserve">lab meeting </w:t>
      </w:r>
      <w:r w:rsidR="00A212D9" w:rsidRPr="00FB7BCC">
        <w:rPr>
          <w:rFonts w:ascii="Times New Roman" w:eastAsia="Times New Roman" w:hAnsi="Times New Roman"/>
          <w:lang w:eastAsia="ja-JP"/>
        </w:rPr>
        <w:t xml:space="preserve">attendance and make-ups, assignments, and other work in this course are consistent with university policies that can be found at: </w:t>
      </w:r>
      <w:hyperlink r:id="rId10" w:history="1">
        <w:r w:rsidR="003B1EB2" w:rsidRPr="00FB7BCC">
          <w:rPr>
            <w:rStyle w:val="Hyperlink"/>
            <w:rFonts w:ascii="Times New Roman" w:eastAsia="Times New Roman" w:hAnsi="Times New Roman"/>
            <w:lang w:eastAsia="ja-JP"/>
          </w:rPr>
          <w:t>https://catalog.ufl.edu/ugrad/current/regulations/info/attendance.aspx</w:t>
        </w:r>
      </w:hyperlink>
    </w:p>
    <w:p w14:paraId="49EB6B04" w14:textId="77777777" w:rsidR="003B1EB2" w:rsidRPr="00FB7BCC" w:rsidRDefault="003B1EB2" w:rsidP="004E427C">
      <w:pPr>
        <w:rPr>
          <w:rFonts w:ascii="Times New Roman" w:eastAsia="Times New Roman" w:hAnsi="Times New Roman"/>
          <w:lang w:eastAsia="ja-JP"/>
        </w:rPr>
      </w:pPr>
    </w:p>
    <w:p w14:paraId="4E0ED641" w14:textId="2A3E56BA" w:rsidR="00A212D9" w:rsidRPr="00FB7BCC" w:rsidRDefault="004E427C" w:rsidP="00AB520E">
      <w:pPr>
        <w:rPr>
          <w:rFonts w:ascii="Times New Roman" w:hAnsi="Times New Roman"/>
          <w:b/>
          <w:szCs w:val="20"/>
        </w:rPr>
      </w:pPr>
      <w:r w:rsidRPr="00FB7BCC">
        <w:rPr>
          <w:rFonts w:ascii="Times New Roman" w:hAnsi="Times New Roman"/>
          <w:b/>
          <w:szCs w:val="20"/>
        </w:rPr>
        <w:t>Grading</w:t>
      </w:r>
    </w:p>
    <w:p w14:paraId="2D225718" w14:textId="6D1D5CA8" w:rsidR="001E5516" w:rsidRDefault="00852382" w:rsidP="001E5516">
      <w:pPr>
        <w:pStyle w:val="ListParagraph"/>
        <w:numPr>
          <w:ilvl w:val="0"/>
          <w:numId w:val="37"/>
        </w:numPr>
        <w:rPr>
          <w:rFonts w:ascii="Times New Roman" w:hAnsi="Times New Roman"/>
          <w:szCs w:val="20"/>
        </w:rPr>
      </w:pPr>
      <w:r>
        <w:rPr>
          <w:rFonts w:ascii="Times New Roman" w:hAnsi="Times New Roman"/>
          <w:szCs w:val="20"/>
          <w:u w:val="single"/>
        </w:rPr>
        <w:t>Take-home written l</w:t>
      </w:r>
      <w:r w:rsidR="00B157D6">
        <w:rPr>
          <w:rFonts w:ascii="Times New Roman" w:hAnsi="Times New Roman"/>
          <w:szCs w:val="20"/>
          <w:u w:val="single"/>
        </w:rPr>
        <w:t>ab assessments (</w:t>
      </w:r>
      <w:r w:rsidR="005B0752">
        <w:rPr>
          <w:rFonts w:ascii="Times New Roman" w:hAnsi="Times New Roman"/>
          <w:b/>
          <w:bCs/>
          <w:szCs w:val="20"/>
          <w:u w:val="single"/>
        </w:rPr>
        <w:t>9</w:t>
      </w:r>
      <w:r w:rsidR="00AA11F6">
        <w:rPr>
          <w:rFonts w:ascii="Times New Roman" w:hAnsi="Times New Roman"/>
          <w:b/>
          <w:bCs/>
          <w:szCs w:val="20"/>
          <w:u w:val="single"/>
        </w:rPr>
        <w:t>0</w:t>
      </w:r>
      <w:r w:rsidR="00B157D6" w:rsidRPr="00AA11F6">
        <w:rPr>
          <w:rFonts w:ascii="Times New Roman" w:hAnsi="Times New Roman"/>
          <w:b/>
          <w:bCs/>
          <w:szCs w:val="20"/>
          <w:u w:val="single"/>
        </w:rPr>
        <w:t xml:space="preserve"> pts</w:t>
      </w:r>
      <w:r w:rsidR="00B157D6">
        <w:rPr>
          <w:rFonts w:ascii="Times New Roman" w:hAnsi="Times New Roman"/>
          <w:szCs w:val="20"/>
          <w:u w:val="single"/>
        </w:rPr>
        <w:t>)</w:t>
      </w:r>
      <w:r w:rsidR="00BD5A75">
        <w:rPr>
          <w:rFonts w:ascii="Times New Roman" w:hAnsi="Times New Roman"/>
          <w:szCs w:val="20"/>
          <w:u w:val="single"/>
        </w:rPr>
        <w:t xml:space="preserve">. </w:t>
      </w:r>
      <w:r w:rsidR="00BD5A75">
        <w:rPr>
          <w:rFonts w:ascii="Times New Roman" w:hAnsi="Times New Roman"/>
          <w:szCs w:val="20"/>
        </w:rPr>
        <w:t xml:space="preserve"> There will be </w:t>
      </w:r>
      <w:r w:rsidR="00775F6F">
        <w:rPr>
          <w:rFonts w:ascii="Times New Roman" w:hAnsi="Times New Roman"/>
          <w:szCs w:val="20"/>
        </w:rPr>
        <w:t xml:space="preserve">three </w:t>
      </w:r>
      <w:r>
        <w:rPr>
          <w:rFonts w:ascii="Times New Roman" w:hAnsi="Times New Roman"/>
          <w:szCs w:val="20"/>
        </w:rPr>
        <w:t>take-home</w:t>
      </w:r>
      <w:r w:rsidR="00B157D6">
        <w:rPr>
          <w:rFonts w:ascii="Times New Roman" w:hAnsi="Times New Roman"/>
          <w:szCs w:val="20"/>
        </w:rPr>
        <w:t xml:space="preserve"> lab assessments spread throughout the semester (taken during scheduled lab time). </w:t>
      </w:r>
      <w:r w:rsidR="000176C5">
        <w:rPr>
          <w:rFonts w:ascii="Times New Roman" w:hAnsi="Times New Roman"/>
          <w:szCs w:val="20"/>
        </w:rPr>
        <w:t xml:space="preserve">These assessments will be formatted like exams. </w:t>
      </w:r>
      <w:r w:rsidR="00B157D6">
        <w:rPr>
          <w:rFonts w:ascii="Times New Roman" w:hAnsi="Times New Roman"/>
          <w:szCs w:val="20"/>
        </w:rPr>
        <w:t>(</w:t>
      </w:r>
      <w:r w:rsidR="00775F6F">
        <w:rPr>
          <w:rFonts w:ascii="Times New Roman" w:hAnsi="Times New Roman"/>
          <w:szCs w:val="20"/>
        </w:rPr>
        <w:t>30</w:t>
      </w:r>
      <w:r w:rsidR="00B157D6">
        <w:rPr>
          <w:rFonts w:ascii="Times New Roman" w:hAnsi="Times New Roman"/>
          <w:szCs w:val="20"/>
        </w:rPr>
        <w:t xml:space="preserve"> points each= </w:t>
      </w:r>
      <w:r w:rsidR="00775F6F">
        <w:rPr>
          <w:rFonts w:ascii="Times New Roman" w:hAnsi="Times New Roman"/>
          <w:szCs w:val="20"/>
        </w:rPr>
        <w:t>90</w:t>
      </w:r>
      <w:r w:rsidR="00B157D6">
        <w:rPr>
          <w:rFonts w:ascii="Times New Roman" w:hAnsi="Times New Roman"/>
          <w:szCs w:val="20"/>
        </w:rPr>
        <w:t xml:space="preserve"> points)</w:t>
      </w:r>
    </w:p>
    <w:p w14:paraId="183DF759" w14:textId="6CF00FB2" w:rsidR="00852382" w:rsidRDefault="00852382" w:rsidP="001E5516">
      <w:pPr>
        <w:pStyle w:val="ListParagraph"/>
        <w:numPr>
          <w:ilvl w:val="0"/>
          <w:numId w:val="37"/>
        </w:numPr>
        <w:rPr>
          <w:rFonts w:ascii="Times New Roman" w:hAnsi="Times New Roman"/>
          <w:szCs w:val="20"/>
        </w:rPr>
      </w:pPr>
      <w:r w:rsidRPr="005B0752">
        <w:rPr>
          <w:rFonts w:ascii="Times New Roman" w:hAnsi="Times New Roman"/>
          <w:szCs w:val="20"/>
          <w:u w:val="single"/>
        </w:rPr>
        <w:lastRenderedPageBreak/>
        <w:t>In-lab written assessment</w:t>
      </w:r>
      <w:r w:rsidR="00775F6F" w:rsidRPr="005B0752">
        <w:rPr>
          <w:rFonts w:ascii="Times New Roman" w:hAnsi="Times New Roman"/>
          <w:szCs w:val="20"/>
          <w:u w:val="single"/>
        </w:rPr>
        <w:t>s (</w:t>
      </w:r>
      <w:r w:rsidR="00775F6F" w:rsidRPr="005B0752">
        <w:rPr>
          <w:rFonts w:ascii="Times New Roman" w:hAnsi="Times New Roman"/>
          <w:b/>
          <w:bCs/>
          <w:szCs w:val="20"/>
          <w:u w:val="single"/>
        </w:rPr>
        <w:t>40 pts)</w:t>
      </w:r>
      <w:r w:rsidR="00775F6F" w:rsidRPr="005B0752">
        <w:rPr>
          <w:rFonts w:ascii="Times New Roman" w:hAnsi="Times New Roman"/>
          <w:szCs w:val="20"/>
          <w:u w:val="single"/>
        </w:rPr>
        <w:t>.</w:t>
      </w:r>
      <w:r w:rsidR="00775F6F">
        <w:rPr>
          <w:rFonts w:ascii="Times New Roman" w:hAnsi="Times New Roman"/>
          <w:szCs w:val="20"/>
        </w:rPr>
        <w:t xml:space="preserve"> There will be two in-lab written assessments</w:t>
      </w:r>
      <w:r w:rsidR="00AA11F6">
        <w:rPr>
          <w:rFonts w:ascii="Times New Roman" w:hAnsi="Times New Roman"/>
          <w:szCs w:val="20"/>
        </w:rPr>
        <w:t xml:space="preserve"> (</w:t>
      </w:r>
      <w:r w:rsidR="00775F6F">
        <w:rPr>
          <w:rFonts w:ascii="Times New Roman" w:hAnsi="Times New Roman"/>
          <w:szCs w:val="20"/>
        </w:rPr>
        <w:t xml:space="preserve">20 points each= </w:t>
      </w:r>
      <w:r w:rsidR="00AA11F6" w:rsidRPr="00775F6F">
        <w:rPr>
          <w:rFonts w:ascii="Times New Roman" w:hAnsi="Times New Roman"/>
          <w:szCs w:val="20"/>
        </w:rPr>
        <w:t>40 pts</w:t>
      </w:r>
      <w:r w:rsidR="00AA11F6">
        <w:rPr>
          <w:rFonts w:ascii="Times New Roman" w:hAnsi="Times New Roman"/>
          <w:szCs w:val="20"/>
        </w:rPr>
        <w:t>)</w:t>
      </w:r>
      <w:r>
        <w:rPr>
          <w:rFonts w:ascii="Times New Roman" w:hAnsi="Times New Roman"/>
          <w:szCs w:val="20"/>
        </w:rPr>
        <w:t>.</w:t>
      </w:r>
    </w:p>
    <w:p w14:paraId="6C2ABA86" w14:textId="33D0D109" w:rsidR="001E5516" w:rsidRDefault="001E5516" w:rsidP="001E5516">
      <w:pPr>
        <w:pStyle w:val="ListParagraph"/>
        <w:numPr>
          <w:ilvl w:val="0"/>
          <w:numId w:val="37"/>
        </w:numPr>
        <w:rPr>
          <w:rFonts w:ascii="Times New Roman" w:hAnsi="Times New Roman"/>
          <w:szCs w:val="20"/>
        </w:rPr>
      </w:pPr>
      <w:r>
        <w:rPr>
          <w:rFonts w:ascii="Times New Roman" w:hAnsi="Times New Roman"/>
          <w:szCs w:val="20"/>
          <w:u w:val="single"/>
        </w:rPr>
        <w:t>Participation</w:t>
      </w:r>
      <w:r w:rsidR="00852382">
        <w:rPr>
          <w:rFonts w:ascii="Times New Roman" w:hAnsi="Times New Roman"/>
          <w:szCs w:val="20"/>
          <w:u w:val="single"/>
        </w:rPr>
        <w:t xml:space="preserve"> Quizzes</w:t>
      </w:r>
      <w:r w:rsidR="00B157D6">
        <w:rPr>
          <w:rFonts w:ascii="Times New Roman" w:hAnsi="Times New Roman"/>
          <w:szCs w:val="20"/>
          <w:u w:val="single"/>
        </w:rPr>
        <w:t xml:space="preserve"> (</w:t>
      </w:r>
      <w:r w:rsidR="00775F6F">
        <w:rPr>
          <w:rFonts w:ascii="Times New Roman" w:hAnsi="Times New Roman"/>
          <w:b/>
          <w:bCs/>
          <w:szCs w:val="20"/>
          <w:u w:val="single"/>
        </w:rPr>
        <w:t>3</w:t>
      </w:r>
      <w:r w:rsidR="00AA11F6" w:rsidRPr="00AA11F6">
        <w:rPr>
          <w:rFonts w:ascii="Times New Roman" w:hAnsi="Times New Roman"/>
          <w:b/>
          <w:bCs/>
          <w:szCs w:val="20"/>
          <w:u w:val="single"/>
        </w:rPr>
        <w:t>0</w:t>
      </w:r>
      <w:r w:rsidR="00B157D6" w:rsidRPr="00AA11F6">
        <w:rPr>
          <w:rFonts w:ascii="Times New Roman" w:hAnsi="Times New Roman"/>
          <w:b/>
          <w:bCs/>
          <w:szCs w:val="20"/>
          <w:u w:val="single"/>
        </w:rPr>
        <w:t xml:space="preserve"> pts</w:t>
      </w:r>
      <w:r w:rsidR="00B157D6">
        <w:rPr>
          <w:rFonts w:ascii="Times New Roman" w:hAnsi="Times New Roman"/>
          <w:szCs w:val="20"/>
          <w:u w:val="single"/>
        </w:rPr>
        <w:t>)</w:t>
      </w:r>
      <w:r>
        <w:rPr>
          <w:rFonts w:ascii="Times New Roman" w:hAnsi="Times New Roman"/>
          <w:szCs w:val="20"/>
          <w:u w:val="single"/>
        </w:rPr>
        <w:t xml:space="preserve">: </w:t>
      </w:r>
      <w:r w:rsidR="00BD5A75" w:rsidRPr="001E5516">
        <w:rPr>
          <w:rFonts w:ascii="Times New Roman" w:hAnsi="Times New Roman"/>
          <w:szCs w:val="20"/>
        </w:rPr>
        <w:t xml:space="preserve">Attendance at lab meetings is mandatory, as is attendance at lab-related </w:t>
      </w:r>
      <w:r w:rsidR="00B157D6">
        <w:rPr>
          <w:rFonts w:ascii="Times New Roman" w:hAnsi="Times New Roman"/>
          <w:szCs w:val="20"/>
        </w:rPr>
        <w:t xml:space="preserve">project </w:t>
      </w:r>
      <w:r w:rsidR="00BD5A75" w:rsidRPr="001E5516">
        <w:rPr>
          <w:rFonts w:ascii="Times New Roman" w:hAnsi="Times New Roman"/>
          <w:szCs w:val="20"/>
        </w:rPr>
        <w:t>appointments</w:t>
      </w:r>
      <w:r w:rsidR="00BD5A75">
        <w:rPr>
          <w:rFonts w:ascii="Times New Roman" w:hAnsi="Times New Roman"/>
          <w:szCs w:val="20"/>
        </w:rPr>
        <w:t xml:space="preserve"> or flex lab when specified</w:t>
      </w:r>
      <w:r w:rsidR="00B157D6">
        <w:rPr>
          <w:rFonts w:ascii="Times New Roman" w:hAnsi="Times New Roman"/>
          <w:szCs w:val="20"/>
        </w:rPr>
        <w:t xml:space="preserve">. </w:t>
      </w:r>
      <w:r w:rsidR="00A54171" w:rsidRPr="001E5516">
        <w:rPr>
          <w:rFonts w:ascii="Times New Roman" w:hAnsi="Times New Roman"/>
          <w:szCs w:val="20"/>
        </w:rPr>
        <w:t xml:space="preserve">There will be a brief participation </w:t>
      </w:r>
      <w:r w:rsidR="00775F6F">
        <w:rPr>
          <w:rFonts w:ascii="Times New Roman" w:hAnsi="Times New Roman"/>
          <w:szCs w:val="20"/>
        </w:rPr>
        <w:t xml:space="preserve">quiz </w:t>
      </w:r>
      <w:r w:rsidR="00A54171" w:rsidRPr="001E5516">
        <w:rPr>
          <w:rFonts w:ascii="Times New Roman" w:hAnsi="Times New Roman"/>
          <w:szCs w:val="20"/>
        </w:rPr>
        <w:t xml:space="preserve">at the end of </w:t>
      </w:r>
      <w:r w:rsidR="00F80C8E" w:rsidRPr="001E5516">
        <w:rPr>
          <w:rFonts w:ascii="Times New Roman" w:hAnsi="Times New Roman"/>
          <w:szCs w:val="20"/>
        </w:rPr>
        <w:t xml:space="preserve">lab </w:t>
      </w:r>
      <w:r w:rsidR="00A54171" w:rsidRPr="001E5516">
        <w:rPr>
          <w:rFonts w:ascii="Times New Roman" w:hAnsi="Times New Roman"/>
          <w:szCs w:val="20"/>
        </w:rPr>
        <w:t>meeting</w:t>
      </w:r>
      <w:r w:rsidR="00B157D6">
        <w:rPr>
          <w:rFonts w:ascii="Times New Roman" w:hAnsi="Times New Roman"/>
          <w:szCs w:val="20"/>
        </w:rPr>
        <w:t>s</w:t>
      </w:r>
      <w:r w:rsidR="00BD5A75">
        <w:rPr>
          <w:rFonts w:ascii="Times New Roman" w:hAnsi="Times New Roman"/>
          <w:szCs w:val="20"/>
        </w:rPr>
        <w:t xml:space="preserve"> (</w:t>
      </w:r>
      <w:r w:rsidR="00775F6F">
        <w:rPr>
          <w:rFonts w:ascii="Times New Roman" w:hAnsi="Times New Roman"/>
          <w:szCs w:val="20"/>
        </w:rPr>
        <w:t>3</w:t>
      </w:r>
      <w:r w:rsidR="00BD5A75">
        <w:rPr>
          <w:rFonts w:ascii="Times New Roman" w:hAnsi="Times New Roman"/>
          <w:szCs w:val="20"/>
        </w:rPr>
        <w:t xml:space="preserve"> pts each</w:t>
      </w:r>
      <w:r w:rsidR="00B157D6">
        <w:rPr>
          <w:rFonts w:ascii="Times New Roman" w:hAnsi="Times New Roman"/>
          <w:szCs w:val="20"/>
        </w:rPr>
        <w:t xml:space="preserve"> = </w:t>
      </w:r>
      <w:r w:rsidR="00775F6F">
        <w:rPr>
          <w:rFonts w:ascii="Times New Roman" w:hAnsi="Times New Roman"/>
          <w:szCs w:val="20"/>
        </w:rPr>
        <w:t>3</w:t>
      </w:r>
      <w:r w:rsidR="00AA11F6">
        <w:rPr>
          <w:rFonts w:ascii="Times New Roman" w:hAnsi="Times New Roman"/>
          <w:szCs w:val="20"/>
        </w:rPr>
        <w:t>0 points)</w:t>
      </w:r>
      <w:r w:rsidR="00B157D6">
        <w:rPr>
          <w:rFonts w:ascii="Times New Roman" w:hAnsi="Times New Roman"/>
          <w:szCs w:val="20"/>
        </w:rPr>
        <w:t>.</w:t>
      </w:r>
    </w:p>
    <w:p w14:paraId="575844E9" w14:textId="7D723DE9" w:rsidR="001E5516" w:rsidRPr="00852382" w:rsidRDefault="00095C8F" w:rsidP="001E5516">
      <w:pPr>
        <w:pStyle w:val="ListParagraph"/>
        <w:numPr>
          <w:ilvl w:val="0"/>
          <w:numId w:val="37"/>
        </w:numPr>
        <w:rPr>
          <w:rFonts w:ascii="Times New Roman" w:hAnsi="Times New Roman"/>
          <w:b/>
          <w:bCs/>
          <w:szCs w:val="20"/>
        </w:rPr>
      </w:pPr>
      <w:r w:rsidRPr="00A20B9B">
        <w:rPr>
          <w:rFonts w:ascii="Times New Roman" w:hAnsi="Times New Roman"/>
          <w:szCs w:val="20"/>
          <w:u w:val="single"/>
        </w:rPr>
        <w:t>Rea</w:t>
      </w:r>
      <w:r w:rsidRPr="001E5516">
        <w:rPr>
          <w:rFonts w:ascii="Times New Roman" w:hAnsi="Times New Roman"/>
          <w:szCs w:val="20"/>
          <w:u w:val="single"/>
        </w:rPr>
        <w:t>ding q</w:t>
      </w:r>
      <w:r w:rsidR="0092466C" w:rsidRPr="001E5516">
        <w:rPr>
          <w:rFonts w:ascii="Times New Roman" w:hAnsi="Times New Roman"/>
          <w:szCs w:val="20"/>
          <w:u w:val="single"/>
        </w:rPr>
        <w:t>uizzes</w:t>
      </w:r>
      <w:r w:rsidR="00B157D6">
        <w:rPr>
          <w:rFonts w:ascii="Times New Roman" w:hAnsi="Times New Roman"/>
          <w:szCs w:val="20"/>
          <w:u w:val="single"/>
        </w:rPr>
        <w:t xml:space="preserve"> (</w:t>
      </w:r>
      <w:r w:rsidR="00AA11F6">
        <w:rPr>
          <w:rFonts w:ascii="Times New Roman" w:hAnsi="Times New Roman"/>
          <w:b/>
          <w:bCs/>
          <w:szCs w:val="20"/>
          <w:u w:val="single"/>
        </w:rPr>
        <w:t>4</w:t>
      </w:r>
      <w:r w:rsidR="00AA11F6" w:rsidRPr="00AA11F6">
        <w:rPr>
          <w:rFonts w:ascii="Times New Roman" w:hAnsi="Times New Roman"/>
          <w:b/>
          <w:bCs/>
          <w:szCs w:val="20"/>
          <w:u w:val="single"/>
        </w:rPr>
        <w:t xml:space="preserve">0 </w:t>
      </w:r>
      <w:r w:rsidR="00B157D6" w:rsidRPr="00AA11F6">
        <w:rPr>
          <w:rFonts w:ascii="Times New Roman" w:hAnsi="Times New Roman"/>
          <w:b/>
          <w:bCs/>
          <w:szCs w:val="20"/>
          <w:u w:val="single"/>
        </w:rPr>
        <w:t>pts</w:t>
      </w:r>
      <w:r w:rsidR="00B157D6">
        <w:rPr>
          <w:rFonts w:ascii="Times New Roman" w:hAnsi="Times New Roman"/>
          <w:szCs w:val="20"/>
          <w:u w:val="single"/>
        </w:rPr>
        <w:t>)</w:t>
      </w:r>
      <w:r w:rsidR="00AE51CA" w:rsidRPr="001E5516">
        <w:rPr>
          <w:rFonts w:ascii="Times New Roman" w:hAnsi="Times New Roman"/>
          <w:szCs w:val="20"/>
          <w:u w:val="single"/>
        </w:rPr>
        <w:t>:</w:t>
      </w:r>
      <w:r w:rsidR="00735C97" w:rsidRPr="001E5516">
        <w:rPr>
          <w:rFonts w:ascii="Times New Roman" w:hAnsi="Times New Roman"/>
          <w:szCs w:val="20"/>
        </w:rPr>
        <w:t xml:space="preserve"> Quizzes</w:t>
      </w:r>
      <w:r w:rsidR="00BD5A75">
        <w:rPr>
          <w:rFonts w:ascii="Times New Roman" w:hAnsi="Times New Roman"/>
          <w:szCs w:val="20"/>
        </w:rPr>
        <w:t xml:space="preserve"> (</w:t>
      </w:r>
      <w:r w:rsidR="00AA11F6">
        <w:rPr>
          <w:rFonts w:ascii="Times New Roman" w:hAnsi="Times New Roman"/>
          <w:szCs w:val="20"/>
        </w:rPr>
        <w:t>4</w:t>
      </w:r>
      <w:r w:rsidR="00BD5A75">
        <w:rPr>
          <w:rFonts w:ascii="Times New Roman" w:hAnsi="Times New Roman"/>
          <w:szCs w:val="20"/>
        </w:rPr>
        <w:t xml:space="preserve"> pts each)</w:t>
      </w:r>
      <w:r w:rsidR="00735C97" w:rsidRPr="001E5516">
        <w:rPr>
          <w:rFonts w:ascii="Times New Roman" w:hAnsi="Times New Roman"/>
          <w:szCs w:val="20"/>
        </w:rPr>
        <w:t xml:space="preserve"> will </w:t>
      </w:r>
      <w:r w:rsidR="00E52CED" w:rsidRPr="001E5516">
        <w:rPr>
          <w:rFonts w:ascii="Times New Roman" w:hAnsi="Times New Roman"/>
          <w:szCs w:val="20"/>
        </w:rPr>
        <w:t>c</w:t>
      </w:r>
      <w:r w:rsidR="00735C97" w:rsidRPr="001E5516">
        <w:rPr>
          <w:rFonts w:ascii="Times New Roman" w:hAnsi="Times New Roman"/>
          <w:szCs w:val="20"/>
        </w:rPr>
        <w:t>over the current reading assignment plus the prior meeting’s discussion</w:t>
      </w:r>
      <w:r w:rsidR="00BD5A75">
        <w:rPr>
          <w:rFonts w:ascii="Times New Roman" w:hAnsi="Times New Roman"/>
          <w:szCs w:val="20"/>
        </w:rPr>
        <w:t xml:space="preserve"> (</w:t>
      </w:r>
      <w:r w:rsidR="00AA11F6">
        <w:rPr>
          <w:rFonts w:ascii="Times New Roman" w:hAnsi="Times New Roman"/>
          <w:szCs w:val="20"/>
        </w:rPr>
        <w:t>40</w:t>
      </w:r>
      <w:r w:rsidR="00BD5A75">
        <w:rPr>
          <w:rFonts w:ascii="Times New Roman" w:hAnsi="Times New Roman"/>
          <w:szCs w:val="20"/>
        </w:rPr>
        <w:t xml:space="preserve"> points)</w:t>
      </w:r>
      <w:r w:rsidR="00852382">
        <w:rPr>
          <w:rFonts w:ascii="Times New Roman" w:hAnsi="Times New Roman"/>
          <w:szCs w:val="20"/>
        </w:rPr>
        <w:t>.</w:t>
      </w:r>
    </w:p>
    <w:p w14:paraId="47D1725C" w14:textId="77777777" w:rsidR="00852382" w:rsidRDefault="00852382" w:rsidP="00852382">
      <w:pPr>
        <w:pStyle w:val="ListParagraph"/>
        <w:rPr>
          <w:rFonts w:ascii="Times New Roman" w:hAnsi="Times New Roman"/>
          <w:szCs w:val="20"/>
          <w:u w:val="single"/>
        </w:rPr>
      </w:pPr>
    </w:p>
    <w:p w14:paraId="78A42B41" w14:textId="77777777" w:rsidR="00852382" w:rsidRPr="00852382" w:rsidRDefault="00852382" w:rsidP="00852382">
      <w:pPr>
        <w:pStyle w:val="ListParagraph"/>
        <w:rPr>
          <w:rFonts w:ascii="Times New Roman" w:hAnsi="Times New Roman"/>
          <w:b/>
          <w:bCs/>
          <w:szCs w:val="20"/>
        </w:rPr>
      </w:pPr>
    </w:p>
    <w:p w14:paraId="6032D72C" w14:textId="61B2AE59" w:rsidR="004E427C" w:rsidRPr="00FB7BCC" w:rsidRDefault="00F51176" w:rsidP="004E427C">
      <w:pPr>
        <w:ind w:left="360" w:hanging="360"/>
        <w:rPr>
          <w:rFonts w:ascii="Times New Roman" w:hAnsi="Times New Roman"/>
          <w:szCs w:val="20"/>
        </w:rPr>
      </w:pPr>
      <w:r>
        <w:rPr>
          <w:rFonts w:ascii="Times New Roman" w:hAnsi="Times New Roman"/>
          <w:szCs w:val="20"/>
        </w:rPr>
        <w:t>186</w:t>
      </w:r>
      <w:r w:rsidR="002D7BF8">
        <w:rPr>
          <w:rFonts w:ascii="Times New Roman" w:hAnsi="Times New Roman"/>
          <w:szCs w:val="20"/>
        </w:rPr>
        <w:t>-</w:t>
      </w:r>
      <w:r>
        <w:rPr>
          <w:rFonts w:ascii="Times New Roman" w:hAnsi="Times New Roman"/>
          <w:szCs w:val="20"/>
        </w:rPr>
        <w:t>2</w:t>
      </w:r>
      <w:r w:rsidR="002D7BF8">
        <w:rPr>
          <w:rFonts w:ascii="Times New Roman" w:hAnsi="Times New Roman"/>
          <w:szCs w:val="20"/>
        </w:rPr>
        <w:t>00</w:t>
      </w:r>
      <w:r w:rsidR="00CD7FD8" w:rsidRPr="00FB7BCC">
        <w:rPr>
          <w:rFonts w:ascii="Times New Roman" w:hAnsi="Times New Roman"/>
          <w:szCs w:val="20"/>
        </w:rPr>
        <w:t xml:space="preserve"> </w:t>
      </w:r>
      <w:r w:rsidR="004E427C" w:rsidRPr="00FB7BCC">
        <w:rPr>
          <w:rFonts w:ascii="Times New Roman" w:hAnsi="Times New Roman"/>
          <w:szCs w:val="20"/>
        </w:rPr>
        <w:t>= A</w:t>
      </w:r>
    </w:p>
    <w:p w14:paraId="1975A0D5" w14:textId="61FD6E08" w:rsidR="004E427C" w:rsidRPr="00FB7BCC" w:rsidRDefault="00F51176" w:rsidP="004E427C">
      <w:pPr>
        <w:ind w:left="360" w:hanging="360"/>
        <w:rPr>
          <w:rFonts w:ascii="Times New Roman" w:hAnsi="Times New Roman"/>
          <w:szCs w:val="20"/>
        </w:rPr>
      </w:pPr>
      <w:r>
        <w:rPr>
          <w:rFonts w:ascii="Times New Roman" w:hAnsi="Times New Roman"/>
          <w:szCs w:val="20"/>
        </w:rPr>
        <w:t>180-185.9</w:t>
      </w:r>
      <w:r w:rsidR="00AE51CA">
        <w:rPr>
          <w:rFonts w:ascii="Times New Roman" w:hAnsi="Times New Roman"/>
          <w:szCs w:val="20"/>
        </w:rPr>
        <w:t xml:space="preserve"> </w:t>
      </w:r>
      <w:r w:rsidR="004E427C" w:rsidRPr="00FB7BCC">
        <w:rPr>
          <w:rFonts w:ascii="Times New Roman" w:hAnsi="Times New Roman"/>
          <w:szCs w:val="20"/>
        </w:rPr>
        <w:t>= A-</w:t>
      </w:r>
    </w:p>
    <w:p w14:paraId="50A7C9CB" w14:textId="63A72254" w:rsidR="004E427C" w:rsidRPr="00FB7BCC" w:rsidRDefault="00F51176" w:rsidP="004E427C">
      <w:pPr>
        <w:ind w:left="360" w:hanging="360"/>
        <w:rPr>
          <w:rFonts w:ascii="Times New Roman" w:hAnsi="Times New Roman"/>
          <w:szCs w:val="20"/>
        </w:rPr>
      </w:pPr>
      <w:r>
        <w:rPr>
          <w:rFonts w:ascii="Times New Roman" w:hAnsi="Times New Roman"/>
          <w:szCs w:val="20"/>
        </w:rPr>
        <w:t>174-179.9</w:t>
      </w:r>
      <w:r w:rsidR="00AE51CA">
        <w:rPr>
          <w:rFonts w:ascii="Times New Roman" w:hAnsi="Times New Roman"/>
          <w:szCs w:val="20"/>
        </w:rPr>
        <w:t xml:space="preserve"> </w:t>
      </w:r>
      <w:r w:rsidR="004E427C" w:rsidRPr="00FB7BCC">
        <w:rPr>
          <w:rFonts w:ascii="Times New Roman" w:hAnsi="Times New Roman"/>
          <w:szCs w:val="20"/>
        </w:rPr>
        <w:t>= B+</w:t>
      </w:r>
    </w:p>
    <w:p w14:paraId="4FF55659" w14:textId="6926573F" w:rsidR="004E427C" w:rsidRPr="00FB7BCC" w:rsidRDefault="00F51176" w:rsidP="004E427C">
      <w:pPr>
        <w:ind w:left="360" w:hanging="360"/>
        <w:rPr>
          <w:rFonts w:ascii="Times New Roman" w:hAnsi="Times New Roman"/>
          <w:szCs w:val="20"/>
        </w:rPr>
      </w:pPr>
      <w:r>
        <w:rPr>
          <w:rFonts w:ascii="Times New Roman" w:hAnsi="Times New Roman"/>
          <w:szCs w:val="20"/>
        </w:rPr>
        <w:t>166-173.9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B</w:t>
      </w:r>
    </w:p>
    <w:p w14:paraId="11FE79DD" w14:textId="68B0B7C8" w:rsidR="004E427C" w:rsidRPr="00FB7BCC" w:rsidRDefault="00F51176" w:rsidP="004E427C">
      <w:pPr>
        <w:ind w:left="360" w:hanging="360"/>
        <w:rPr>
          <w:rFonts w:ascii="Times New Roman" w:hAnsi="Times New Roman"/>
          <w:szCs w:val="20"/>
        </w:rPr>
      </w:pPr>
      <w:r>
        <w:rPr>
          <w:rFonts w:ascii="Times New Roman" w:hAnsi="Times New Roman"/>
          <w:szCs w:val="20"/>
        </w:rPr>
        <w:t>160-165.9</w:t>
      </w:r>
      <w:r w:rsidR="00AE51CA">
        <w:rPr>
          <w:rFonts w:ascii="Times New Roman" w:hAnsi="Times New Roman"/>
          <w:szCs w:val="20"/>
        </w:rPr>
        <w:t xml:space="preserve"> </w:t>
      </w:r>
      <w:r w:rsidR="004E427C" w:rsidRPr="00FB7BCC">
        <w:rPr>
          <w:rFonts w:ascii="Times New Roman" w:hAnsi="Times New Roman"/>
          <w:szCs w:val="20"/>
        </w:rPr>
        <w:t>= B-</w:t>
      </w:r>
    </w:p>
    <w:p w14:paraId="6A95CB7B" w14:textId="533DD799" w:rsidR="004E427C" w:rsidRPr="00FB7BCC" w:rsidRDefault="00F51176" w:rsidP="004E427C">
      <w:pPr>
        <w:ind w:left="360" w:hanging="360"/>
        <w:rPr>
          <w:rFonts w:ascii="Times New Roman" w:hAnsi="Times New Roman"/>
          <w:szCs w:val="20"/>
        </w:rPr>
      </w:pPr>
      <w:r>
        <w:rPr>
          <w:rFonts w:ascii="Times New Roman" w:hAnsi="Times New Roman"/>
          <w:szCs w:val="20"/>
        </w:rPr>
        <w:t>154-159.9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C+</w:t>
      </w:r>
    </w:p>
    <w:p w14:paraId="0FAC105E" w14:textId="7CC07577" w:rsidR="004E427C" w:rsidRPr="00FB7BCC" w:rsidRDefault="00F51176" w:rsidP="004E427C">
      <w:pPr>
        <w:ind w:left="360" w:hanging="360"/>
        <w:rPr>
          <w:rFonts w:ascii="Times New Roman" w:hAnsi="Times New Roman"/>
          <w:szCs w:val="20"/>
        </w:rPr>
      </w:pPr>
      <w:r>
        <w:rPr>
          <w:rFonts w:ascii="Times New Roman" w:hAnsi="Times New Roman"/>
          <w:szCs w:val="20"/>
        </w:rPr>
        <w:t>146-153.9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C</w:t>
      </w:r>
    </w:p>
    <w:p w14:paraId="56FCA217" w14:textId="51F99E09" w:rsidR="004E427C" w:rsidRPr="00FB7BCC" w:rsidRDefault="00F51176" w:rsidP="004E427C">
      <w:pPr>
        <w:ind w:left="360" w:hanging="360"/>
        <w:rPr>
          <w:rFonts w:ascii="Times New Roman" w:hAnsi="Times New Roman"/>
          <w:szCs w:val="20"/>
        </w:rPr>
      </w:pPr>
      <w:r>
        <w:rPr>
          <w:rFonts w:ascii="Times New Roman" w:hAnsi="Times New Roman"/>
          <w:szCs w:val="20"/>
        </w:rPr>
        <w:t>140-145.9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C-</w:t>
      </w:r>
    </w:p>
    <w:p w14:paraId="34E3322F" w14:textId="0A46250B" w:rsidR="004E427C" w:rsidRPr="00FB7BCC" w:rsidRDefault="00F51176" w:rsidP="004E427C">
      <w:pPr>
        <w:ind w:left="360" w:hanging="360"/>
        <w:rPr>
          <w:rFonts w:ascii="Times New Roman" w:hAnsi="Times New Roman"/>
          <w:szCs w:val="20"/>
        </w:rPr>
      </w:pPr>
      <w:r>
        <w:rPr>
          <w:rFonts w:ascii="Times New Roman" w:hAnsi="Times New Roman"/>
          <w:szCs w:val="20"/>
        </w:rPr>
        <w:t>134-139.9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D+</w:t>
      </w:r>
    </w:p>
    <w:p w14:paraId="0B090926" w14:textId="7F04F171" w:rsidR="004E427C" w:rsidRPr="00FB7BCC" w:rsidRDefault="00F51176" w:rsidP="004E427C">
      <w:pPr>
        <w:ind w:left="360" w:hanging="360"/>
        <w:rPr>
          <w:rFonts w:ascii="Times New Roman" w:hAnsi="Times New Roman"/>
          <w:szCs w:val="20"/>
        </w:rPr>
      </w:pPr>
      <w:r>
        <w:rPr>
          <w:rFonts w:ascii="Times New Roman" w:hAnsi="Times New Roman"/>
          <w:szCs w:val="20"/>
        </w:rPr>
        <w:t>126-133.9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D</w:t>
      </w:r>
    </w:p>
    <w:p w14:paraId="74B0A2A3" w14:textId="715FA035" w:rsidR="004E427C" w:rsidRPr="00FB7BCC" w:rsidRDefault="00F51176" w:rsidP="004E427C">
      <w:pPr>
        <w:ind w:left="360" w:hanging="360"/>
        <w:rPr>
          <w:rFonts w:ascii="Times New Roman" w:hAnsi="Times New Roman"/>
          <w:szCs w:val="20"/>
        </w:rPr>
      </w:pPr>
      <w:r>
        <w:rPr>
          <w:rFonts w:ascii="Times New Roman" w:hAnsi="Times New Roman"/>
          <w:szCs w:val="20"/>
        </w:rPr>
        <w:t>120-125.9</w:t>
      </w:r>
      <w:r w:rsidR="00AE51CA">
        <w:rPr>
          <w:rFonts w:ascii="Times New Roman" w:hAnsi="Times New Roman"/>
          <w:szCs w:val="20"/>
        </w:rPr>
        <w:t xml:space="preserve"> </w:t>
      </w:r>
      <w:r w:rsidR="004E427C" w:rsidRPr="00FB7BCC">
        <w:rPr>
          <w:rFonts w:ascii="Times New Roman" w:hAnsi="Times New Roman"/>
          <w:szCs w:val="20"/>
        </w:rPr>
        <w:t>=</w:t>
      </w:r>
      <w:r w:rsidR="00CD7FD8" w:rsidRPr="00FB7BCC">
        <w:rPr>
          <w:rFonts w:ascii="Times New Roman" w:hAnsi="Times New Roman"/>
          <w:szCs w:val="20"/>
        </w:rPr>
        <w:t xml:space="preserve"> </w:t>
      </w:r>
      <w:r w:rsidR="004E427C" w:rsidRPr="00FB7BCC">
        <w:rPr>
          <w:rFonts w:ascii="Times New Roman" w:hAnsi="Times New Roman"/>
          <w:szCs w:val="20"/>
        </w:rPr>
        <w:t>D-</w:t>
      </w:r>
    </w:p>
    <w:p w14:paraId="65EB368E" w14:textId="7C13EF07" w:rsidR="004E427C" w:rsidRPr="00FB7BCC" w:rsidRDefault="00AD7AB2" w:rsidP="00AB520E">
      <w:pPr>
        <w:ind w:left="360" w:hanging="360"/>
        <w:rPr>
          <w:rFonts w:ascii="Times New Roman" w:hAnsi="Times New Roman"/>
          <w:szCs w:val="20"/>
        </w:rPr>
      </w:pPr>
      <w:r>
        <w:rPr>
          <w:rFonts w:ascii="Times New Roman" w:hAnsi="Times New Roman"/>
          <w:szCs w:val="20"/>
        </w:rPr>
        <w:t>Below 1</w:t>
      </w:r>
      <w:r w:rsidR="00F51176">
        <w:rPr>
          <w:rFonts w:ascii="Times New Roman" w:hAnsi="Times New Roman"/>
          <w:szCs w:val="20"/>
        </w:rPr>
        <w:t>20</w:t>
      </w:r>
      <w:r w:rsidR="00AE51CA">
        <w:rPr>
          <w:rFonts w:ascii="Times New Roman" w:hAnsi="Times New Roman"/>
          <w:szCs w:val="20"/>
        </w:rPr>
        <w:t xml:space="preserve"> </w:t>
      </w:r>
      <w:r w:rsidR="00F81961">
        <w:rPr>
          <w:rFonts w:ascii="Times New Roman" w:hAnsi="Times New Roman"/>
          <w:szCs w:val="20"/>
        </w:rPr>
        <w:t>= does not pass</w:t>
      </w:r>
      <w:r w:rsidR="004E427C" w:rsidRPr="00FB7BCC">
        <w:rPr>
          <w:rFonts w:ascii="Times New Roman" w:hAnsi="Times New Roman"/>
          <w:szCs w:val="14"/>
        </w:rPr>
        <w:t> </w:t>
      </w:r>
      <w:r w:rsidR="004E427C" w:rsidRPr="00FB7BCC">
        <w:rPr>
          <w:rFonts w:ascii="Times New Roman" w:hAnsi="Times New Roman"/>
          <w:szCs w:val="20"/>
        </w:rPr>
        <w:t> </w:t>
      </w:r>
    </w:p>
    <w:p w14:paraId="401D9D97" w14:textId="77777777" w:rsidR="00AE51CA" w:rsidRDefault="00AE51CA" w:rsidP="00A212D9">
      <w:pPr>
        <w:rPr>
          <w:rFonts w:ascii="Times New Roman" w:hAnsi="Times New Roman"/>
          <w:szCs w:val="20"/>
        </w:rPr>
      </w:pPr>
    </w:p>
    <w:p w14:paraId="118F323B" w14:textId="07034F21" w:rsidR="004B0E82" w:rsidRPr="00120892" w:rsidRDefault="00A212D9" w:rsidP="004E427C">
      <w:pPr>
        <w:rPr>
          <w:rFonts w:ascii="Times New Roman" w:eastAsia="Times New Roman" w:hAnsi="Times New Roman"/>
          <w:lang w:eastAsia="ja-JP"/>
        </w:rPr>
      </w:pPr>
      <w:r w:rsidRPr="00FB7BCC">
        <w:rPr>
          <w:rFonts w:ascii="Times New Roman" w:hAnsi="Times New Roman"/>
          <w:szCs w:val="20"/>
        </w:rPr>
        <w:t xml:space="preserve">You can see current UF grading policies at </w:t>
      </w:r>
      <w:hyperlink r:id="rId11" w:history="1">
        <w:r w:rsidRPr="00FB7BCC">
          <w:rPr>
            <w:rStyle w:val="Hyperlink"/>
            <w:rFonts w:ascii="Times New Roman" w:eastAsia="Times New Roman" w:hAnsi="Times New Roman"/>
            <w:lang w:eastAsia="ja-JP"/>
          </w:rPr>
          <w:t>https://catalog.ufl.edu/ugrad/current/regulations/info/grades.aspx</w:t>
        </w:r>
      </w:hyperlink>
      <w:r w:rsidRPr="00FB7BCC">
        <w:rPr>
          <w:rFonts w:ascii="Times New Roman" w:eastAsia="Times New Roman" w:hAnsi="Times New Roman"/>
          <w:lang w:eastAsia="ja-JP"/>
        </w:rPr>
        <w:t xml:space="preserve"> </w:t>
      </w:r>
    </w:p>
    <w:p w14:paraId="5683DC5C" w14:textId="77777777" w:rsidR="00120892" w:rsidRPr="004A6E8C" w:rsidRDefault="00120892" w:rsidP="004E427C">
      <w:pPr>
        <w:rPr>
          <w:rFonts w:ascii="Times New Roman" w:hAnsi="Times New Roman"/>
          <w:i/>
          <w:iCs/>
          <w:szCs w:val="20"/>
        </w:rPr>
      </w:pPr>
    </w:p>
    <w:p w14:paraId="305D884D" w14:textId="77777777" w:rsidR="00536E40" w:rsidRDefault="00536E40" w:rsidP="004E427C">
      <w:pPr>
        <w:rPr>
          <w:rFonts w:ascii="Times New Roman" w:hAnsi="Times New Roman"/>
          <w:i/>
          <w:iCs/>
          <w:szCs w:val="20"/>
        </w:rPr>
      </w:pPr>
    </w:p>
    <w:p w14:paraId="538A31FD" w14:textId="2E4BE359" w:rsidR="004E427C" w:rsidRPr="004A6E8C" w:rsidRDefault="004E427C" w:rsidP="004E427C">
      <w:pPr>
        <w:rPr>
          <w:rFonts w:ascii="Times New Roman" w:hAnsi="Times New Roman"/>
          <w:i/>
          <w:iCs/>
          <w:szCs w:val="20"/>
        </w:rPr>
      </w:pPr>
      <w:r w:rsidRPr="004A6E8C">
        <w:rPr>
          <w:rFonts w:ascii="Times New Roman" w:hAnsi="Times New Roman"/>
          <w:i/>
          <w:iCs/>
          <w:szCs w:val="20"/>
        </w:rPr>
        <w:t xml:space="preserve">Date      </w:t>
      </w:r>
      <w:r w:rsidR="00CD7FD8" w:rsidRPr="004A6E8C">
        <w:rPr>
          <w:rFonts w:ascii="Times New Roman" w:hAnsi="Times New Roman"/>
          <w:i/>
          <w:iCs/>
          <w:szCs w:val="20"/>
        </w:rPr>
        <w:t xml:space="preserve"> </w:t>
      </w:r>
      <w:r w:rsidR="00214EAF" w:rsidRPr="004A6E8C">
        <w:rPr>
          <w:rFonts w:ascii="Times New Roman" w:hAnsi="Times New Roman"/>
          <w:i/>
          <w:iCs/>
          <w:szCs w:val="20"/>
        </w:rPr>
        <w:t xml:space="preserve">Lab Meeting </w:t>
      </w:r>
      <w:r w:rsidRPr="004A6E8C">
        <w:rPr>
          <w:rFonts w:ascii="Times New Roman" w:hAnsi="Times New Roman"/>
          <w:i/>
          <w:iCs/>
          <w:szCs w:val="20"/>
        </w:rPr>
        <w:t xml:space="preserve">            </w:t>
      </w:r>
      <w:r w:rsidRPr="004A6E8C">
        <w:rPr>
          <w:rFonts w:ascii="Times New Roman" w:hAnsi="Times New Roman"/>
          <w:i/>
          <w:iCs/>
          <w:szCs w:val="20"/>
        </w:rPr>
        <w:tab/>
      </w:r>
      <w:r w:rsidRPr="004A6E8C">
        <w:rPr>
          <w:rFonts w:ascii="Times New Roman" w:hAnsi="Times New Roman"/>
          <w:i/>
          <w:iCs/>
          <w:szCs w:val="20"/>
        </w:rPr>
        <w:tab/>
      </w:r>
      <w:r w:rsidR="00CD7FD8" w:rsidRPr="004A6E8C">
        <w:rPr>
          <w:rFonts w:ascii="Times New Roman" w:hAnsi="Times New Roman"/>
          <w:i/>
          <w:iCs/>
          <w:szCs w:val="20"/>
        </w:rPr>
        <w:t xml:space="preserve">   </w:t>
      </w:r>
      <w:r w:rsidR="006C70D5" w:rsidRPr="004A6E8C">
        <w:rPr>
          <w:rFonts w:ascii="Times New Roman" w:hAnsi="Times New Roman"/>
          <w:i/>
          <w:iCs/>
          <w:szCs w:val="20"/>
        </w:rPr>
        <w:tab/>
      </w:r>
      <w:r w:rsidR="001A4208" w:rsidRPr="004A6E8C">
        <w:rPr>
          <w:rFonts w:ascii="Times New Roman" w:hAnsi="Times New Roman"/>
          <w:i/>
          <w:iCs/>
          <w:szCs w:val="20"/>
        </w:rPr>
        <w:t xml:space="preserve">     </w:t>
      </w:r>
      <w:r w:rsidR="00A64413">
        <w:rPr>
          <w:rFonts w:ascii="Times New Roman" w:hAnsi="Times New Roman"/>
          <w:i/>
          <w:iCs/>
          <w:szCs w:val="20"/>
        </w:rPr>
        <w:t xml:space="preserve"> </w:t>
      </w:r>
      <w:r w:rsidR="00175650">
        <w:rPr>
          <w:rFonts w:ascii="Times New Roman" w:hAnsi="Times New Roman"/>
          <w:i/>
          <w:iCs/>
          <w:szCs w:val="20"/>
        </w:rPr>
        <w:t xml:space="preserve">Lab </w:t>
      </w:r>
      <w:r w:rsidRPr="004A6E8C">
        <w:rPr>
          <w:rFonts w:ascii="Times New Roman" w:hAnsi="Times New Roman"/>
          <w:i/>
          <w:iCs/>
          <w:szCs w:val="20"/>
        </w:rPr>
        <w:t>Assignment</w:t>
      </w:r>
      <w:r w:rsidR="002D7BF8" w:rsidRPr="004A6E8C">
        <w:rPr>
          <w:rFonts w:ascii="Times New Roman" w:hAnsi="Times New Roman"/>
          <w:i/>
          <w:iCs/>
          <w:szCs w:val="20"/>
        </w:rPr>
        <w:t>s</w:t>
      </w:r>
    </w:p>
    <w:tbl>
      <w:tblPr>
        <w:tblStyle w:val="TableGrid"/>
        <w:tblW w:w="9454" w:type="dxa"/>
        <w:tblLook w:val="04A0" w:firstRow="1" w:lastRow="0" w:firstColumn="1" w:lastColumn="0" w:noHBand="0" w:noVBand="1"/>
      </w:tblPr>
      <w:tblGrid>
        <w:gridCol w:w="856"/>
        <w:gridCol w:w="4508"/>
        <w:gridCol w:w="4090"/>
      </w:tblGrid>
      <w:tr w:rsidR="002A0023" w:rsidRPr="00FB7BCC" w14:paraId="45072F32" w14:textId="77777777" w:rsidTr="004A6E8C">
        <w:trPr>
          <w:trHeight w:val="728"/>
        </w:trPr>
        <w:tc>
          <w:tcPr>
            <w:tcW w:w="856" w:type="dxa"/>
          </w:tcPr>
          <w:p w14:paraId="5FBE0231" w14:textId="4D822F6D" w:rsidR="002A0023" w:rsidRDefault="00B157D6" w:rsidP="004E427C">
            <w:pPr>
              <w:rPr>
                <w:rFonts w:ascii="Times New Roman" w:hAnsi="Times New Roman"/>
                <w:szCs w:val="20"/>
              </w:rPr>
            </w:pPr>
            <w:r>
              <w:rPr>
                <w:rFonts w:ascii="Times New Roman" w:hAnsi="Times New Roman"/>
                <w:szCs w:val="20"/>
              </w:rPr>
              <w:t>1-</w:t>
            </w:r>
            <w:r w:rsidR="00536E40">
              <w:rPr>
                <w:rFonts w:ascii="Times New Roman" w:hAnsi="Times New Roman"/>
                <w:szCs w:val="20"/>
              </w:rPr>
              <w:t>8</w:t>
            </w:r>
          </w:p>
          <w:p w14:paraId="65B21E7C" w14:textId="77777777" w:rsidR="0054261C" w:rsidRDefault="0054261C" w:rsidP="004E427C">
            <w:pPr>
              <w:rPr>
                <w:rFonts w:ascii="Times New Roman" w:hAnsi="Times New Roman"/>
                <w:szCs w:val="20"/>
              </w:rPr>
            </w:pPr>
          </w:p>
          <w:p w14:paraId="3B04711E" w14:textId="5D1B9F3A" w:rsidR="0054261C" w:rsidRPr="00FB7BCC" w:rsidRDefault="0054261C" w:rsidP="004E427C">
            <w:pPr>
              <w:rPr>
                <w:rFonts w:ascii="Times New Roman" w:hAnsi="Times New Roman"/>
                <w:szCs w:val="20"/>
              </w:rPr>
            </w:pPr>
          </w:p>
        </w:tc>
        <w:tc>
          <w:tcPr>
            <w:tcW w:w="4508" w:type="dxa"/>
          </w:tcPr>
          <w:p w14:paraId="011E9D61" w14:textId="53834ECA" w:rsidR="00496117" w:rsidRPr="005B0752" w:rsidRDefault="002D7BF8" w:rsidP="005B0752">
            <w:pPr>
              <w:rPr>
                <w:rFonts w:ascii="Times New Roman" w:hAnsi="Times New Roman"/>
                <w:sz w:val="22"/>
                <w:szCs w:val="22"/>
              </w:rPr>
            </w:pPr>
            <w:r w:rsidRPr="005B0752">
              <w:rPr>
                <w:rFonts w:ascii="Times New Roman" w:hAnsi="Times New Roman"/>
                <w:sz w:val="22"/>
                <w:szCs w:val="22"/>
              </w:rPr>
              <w:t>Syllabus</w:t>
            </w:r>
            <w:r w:rsidR="006B2731" w:rsidRPr="005B0752">
              <w:rPr>
                <w:rFonts w:ascii="Times New Roman" w:hAnsi="Times New Roman"/>
                <w:sz w:val="22"/>
                <w:szCs w:val="22"/>
              </w:rPr>
              <w:t xml:space="preserve"> (Dr. Vollmer)</w:t>
            </w:r>
          </w:p>
          <w:p w14:paraId="7B3E0AE4" w14:textId="45ABF119" w:rsidR="002D7BF8" w:rsidRPr="005B0752" w:rsidRDefault="002D7BF8" w:rsidP="005B0752">
            <w:pPr>
              <w:rPr>
                <w:rFonts w:ascii="Times New Roman" w:hAnsi="Times New Roman"/>
                <w:sz w:val="22"/>
                <w:szCs w:val="22"/>
              </w:rPr>
            </w:pPr>
            <w:r w:rsidRPr="005B0752">
              <w:rPr>
                <w:rFonts w:ascii="Times New Roman" w:hAnsi="Times New Roman"/>
                <w:sz w:val="22"/>
                <w:szCs w:val="22"/>
              </w:rPr>
              <w:t>Lab overview</w:t>
            </w:r>
            <w:r w:rsidR="006B2731" w:rsidRPr="005B0752">
              <w:rPr>
                <w:rFonts w:ascii="Times New Roman" w:hAnsi="Times New Roman"/>
                <w:sz w:val="22"/>
                <w:szCs w:val="22"/>
              </w:rPr>
              <w:t xml:space="preserve"> (Dr. Vollmer)</w:t>
            </w:r>
          </w:p>
          <w:p w14:paraId="34744FDC" w14:textId="5A9934C4" w:rsidR="002D7BF8" w:rsidRPr="005B0752" w:rsidRDefault="00CA7038" w:rsidP="005B0752">
            <w:pPr>
              <w:rPr>
                <w:rFonts w:ascii="Times New Roman" w:hAnsi="Times New Roman"/>
                <w:sz w:val="22"/>
                <w:szCs w:val="22"/>
              </w:rPr>
            </w:pPr>
            <w:r w:rsidRPr="005B0752">
              <w:rPr>
                <w:rFonts w:ascii="Times New Roman" w:hAnsi="Times New Roman"/>
                <w:sz w:val="22"/>
                <w:szCs w:val="22"/>
              </w:rPr>
              <w:t>HIPA</w:t>
            </w:r>
            <w:r w:rsidR="00AE51CA" w:rsidRPr="005B0752">
              <w:rPr>
                <w:rFonts w:ascii="Times New Roman" w:hAnsi="Times New Roman"/>
                <w:sz w:val="22"/>
                <w:szCs w:val="22"/>
              </w:rPr>
              <w:t>A</w:t>
            </w:r>
            <w:r w:rsidR="00C21383" w:rsidRPr="005B0752">
              <w:rPr>
                <w:rFonts w:ascii="Times New Roman" w:hAnsi="Times New Roman"/>
                <w:sz w:val="22"/>
                <w:szCs w:val="22"/>
              </w:rPr>
              <w:t xml:space="preserve"> etc. </w:t>
            </w:r>
            <w:r w:rsidR="006B2731" w:rsidRPr="005B0752">
              <w:rPr>
                <w:rFonts w:ascii="Times New Roman" w:hAnsi="Times New Roman"/>
                <w:sz w:val="22"/>
                <w:szCs w:val="22"/>
              </w:rPr>
              <w:t xml:space="preserve"> (</w:t>
            </w:r>
            <w:r w:rsidR="00536E40" w:rsidRPr="005B0752">
              <w:rPr>
                <w:rFonts w:ascii="Times New Roman" w:hAnsi="Times New Roman"/>
                <w:sz w:val="22"/>
                <w:szCs w:val="22"/>
              </w:rPr>
              <w:t>Angie Van</w:t>
            </w:r>
            <w:r w:rsidR="00A20B9B" w:rsidRPr="005B0752">
              <w:rPr>
                <w:rFonts w:ascii="Times New Roman" w:hAnsi="Times New Roman"/>
                <w:sz w:val="22"/>
                <w:szCs w:val="22"/>
              </w:rPr>
              <w:t xml:space="preserve"> </w:t>
            </w:r>
            <w:r w:rsidR="00536E40" w:rsidRPr="005B0752">
              <w:rPr>
                <w:rFonts w:ascii="Times New Roman" w:hAnsi="Times New Roman"/>
                <w:sz w:val="22"/>
                <w:szCs w:val="22"/>
              </w:rPr>
              <w:t>Arsdale</w:t>
            </w:r>
            <w:r w:rsidR="00DF2799" w:rsidRPr="005B0752">
              <w:rPr>
                <w:rFonts w:ascii="Times New Roman" w:hAnsi="Times New Roman"/>
                <w:sz w:val="22"/>
                <w:szCs w:val="22"/>
              </w:rPr>
              <w:t>, BCBA</w:t>
            </w:r>
            <w:r w:rsidR="006B2731" w:rsidRPr="005B0752">
              <w:rPr>
                <w:rFonts w:ascii="Times New Roman" w:hAnsi="Times New Roman"/>
                <w:sz w:val="22"/>
                <w:szCs w:val="22"/>
              </w:rPr>
              <w:t>)</w:t>
            </w:r>
          </w:p>
        </w:tc>
        <w:tc>
          <w:tcPr>
            <w:tcW w:w="4090" w:type="dxa"/>
          </w:tcPr>
          <w:p w14:paraId="7A20EDFA" w14:textId="73B56D9A" w:rsidR="00E94D1F" w:rsidRDefault="00072A19" w:rsidP="004A6E8C">
            <w:pPr>
              <w:rPr>
                <w:rFonts w:ascii="Times New Roman" w:hAnsi="Times New Roman"/>
                <w:sz w:val="22"/>
                <w:szCs w:val="22"/>
              </w:rPr>
            </w:pPr>
            <w:r>
              <w:rPr>
                <w:rFonts w:ascii="Times New Roman" w:hAnsi="Times New Roman"/>
                <w:sz w:val="22"/>
                <w:szCs w:val="22"/>
              </w:rPr>
              <w:t xml:space="preserve">Lab: </w:t>
            </w:r>
            <w:r w:rsidR="002D7BF8" w:rsidRPr="004A6E8C">
              <w:rPr>
                <w:rFonts w:ascii="Times New Roman" w:hAnsi="Times New Roman"/>
                <w:sz w:val="22"/>
                <w:szCs w:val="22"/>
              </w:rPr>
              <w:t>HIPAA training</w:t>
            </w:r>
            <w:r w:rsidR="00B157D6">
              <w:rPr>
                <w:rFonts w:ascii="Times New Roman" w:hAnsi="Times New Roman"/>
                <w:sz w:val="22"/>
                <w:szCs w:val="22"/>
              </w:rPr>
              <w:t xml:space="preserve">, IRB training, and </w:t>
            </w:r>
            <w:r w:rsidR="00A20B9B">
              <w:rPr>
                <w:rFonts w:ascii="Times New Roman" w:hAnsi="Times New Roman"/>
                <w:sz w:val="22"/>
                <w:szCs w:val="22"/>
              </w:rPr>
              <w:t>safe and respectful campus</w:t>
            </w:r>
            <w:r w:rsidR="00B157D6">
              <w:rPr>
                <w:rFonts w:ascii="Times New Roman" w:hAnsi="Times New Roman"/>
                <w:sz w:val="22"/>
                <w:szCs w:val="22"/>
              </w:rPr>
              <w:t xml:space="preserve"> training</w:t>
            </w:r>
            <w:r w:rsidR="00852382">
              <w:rPr>
                <w:rFonts w:ascii="Times New Roman" w:hAnsi="Times New Roman"/>
                <w:sz w:val="22"/>
                <w:szCs w:val="22"/>
              </w:rPr>
              <w:t xml:space="preserve"> due by 1-22</w:t>
            </w:r>
            <w:r w:rsidR="00B157D6">
              <w:rPr>
                <w:rFonts w:ascii="Times New Roman" w:hAnsi="Times New Roman"/>
                <w:sz w:val="22"/>
                <w:szCs w:val="22"/>
              </w:rPr>
              <w:t>.</w:t>
            </w:r>
          </w:p>
          <w:p w14:paraId="6D287B18" w14:textId="5FAB81BC" w:rsidR="00F722BA" w:rsidRPr="004A6E8C" w:rsidRDefault="00E94D1F" w:rsidP="004A6E8C">
            <w:pPr>
              <w:rPr>
                <w:rFonts w:ascii="Times New Roman" w:hAnsi="Times New Roman"/>
                <w:sz w:val="22"/>
                <w:szCs w:val="22"/>
              </w:rPr>
            </w:pPr>
            <w:r>
              <w:rPr>
                <w:rFonts w:ascii="Times New Roman" w:hAnsi="Times New Roman"/>
                <w:sz w:val="22"/>
                <w:szCs w:val="22"/>
              </w:rPr>
              <w:t>Reading assignment for next week</w:t>
            </w:r>
            <w:r w:rsidR="00B157D6">
              <w:rPr>
                <w:rFonts w:ascii="Times New Roman" w:hAnsi="Times New Roman"/>
                <w:sz w:val="22"/>
                <w:szCs w:val="22"/>
              </w:rPr>
              <w:t xml:space="preserve"> TBA</w:t>
            </w:r>
            <w:r w:rsidR="00C21383">
              <w:rPr>
                <w:rFonts w:ascii="Times New Roman" w:hAnsi="Times New Roman"/>
                <w:sz w:val="22"/>
                <w:szCs w:val="22"/>
              </w:rPr>
              <w:t xml:space="preserve"> </w:t>
            </w:r>
          </w:p>
        </w:tc>
      </w:tr>
      <w:tr w:rsidR="0050700D" w:rsidRPr="00FB7BCC" w14:paraId="4584FB4F" w14:textId="77777777" w:rsidTr="00F351EC">
        <w:trPr>
          <w:trHeight w:val="332"/>
        </w:trPr>
        <w:tc>
          <w:tcPr>
            <w:tcW w:w="856" w:type="dxa"/>
          </w:tcPr>
          <w:p w14:paraId="598B4117" w14:textId="6E0EFECB" w:rsidR="0050700D" w:rsidRDefault="00B157D6" w:rsidP="004E427C">
            <w:pPr>
              <w:rPr>
                <w:rFonts w:ascii="Times New Roman" w:hAnsi="Times New Roman"/>
                <w:szCs w:val="20"/>
              </w:rPr>
            </w:pPr>
            <w:r>
              <w:rPr>
                <w:rFonts w:ascii="Times New Roman" w:hAnsi="Times New Roman"/>
                <w:szCs w:val="20"/>
              </w:rPr>
              <w:t>1-1</w:t>
            </w:r>
            <w:r w:rsidR="001A2B80">
              <w:rPr>
                <w:rFonts w:ascii="Times New Roman" w:hAnsi="Times New Roman"/>
                <w:szCs w:val="20"/>
              </w:rPr>
              <w:t>5</w:t>
            </w:r>
          </w:p>
        </w:tc>
        <w:tc>
          <w:tcPr>
            <w:tcW w:w="4508" w:type="dxa"/>
          </w:tcPr>
          <w:p w14:paraId="4E4CF568" w14:textId="563B57C2" w:rsidR="005A2730" w:rsidRPr="005B0752" w:rsidRDefault="00EA3510" w:rsidP="005B0752">
            <w:pPr>
              <w:rPr>
                <w:rFonts w:ascii="Times New Roman" w:hAnsi="Times New Roman"/>
                <w:sz w:val="22"/>
                <w:szCs w:val="22"/>
              </w:rPr>
            </w:pPr>
            <w:r w:rsidRPr="005B0752">
              <w:rPr>
                <w:rFonts w:ascii="Times New Roman" w:hAnsi="Times New Roman"/>
                <w:sz w:val="22"/>
                <w:szCs w:val="22"/>
              </w:rPr>
              <w:t xml:space="preserve">No lab meeting: </w:t>
            </w:r>
            <w:r w:rsidR="00B157D6" w:rsidRPr="005B0752">
              <w:rPr>
                <w:rFonts w:ascii="Times New Roman" w:hAnsi="Times New Roman"/>
                <w:sz w:val="22"/>
                <w:szCs w:val="22"/>
              </w:rPr>
              <w:t>MLK</w:t>
            </w:r>
            <w:r w:rsidRPr="005B0752">
              <w:rPr>
                <w:rFonts w:ascii="Times New Roman" w:hAnsi="Times New Roman"/>
                <w:sz w:val="22"/>
                <w:szCs w:val="22"/>
              </w:rPr>
              <w:t xml:space="preserve"> Day</w:t>
            </w:r>
          </w:p>
        </w:tc>
        <w:tc>
          <w:tcPr>
            <w:tcW w:w="4090" w:type="dxa"/>
          </w:tcPr>
          <w:p w14:paraId="796F7FC1" w14:textId="5051B5FE" w:rsidR="00CB5E7C" w:rsidRPr="00F722BA" w:rsidRDefault="00CB5E7C" w:rsidP="00F80C8E">
            <w:pPr>
              <w:rPr>
                <w:rFonts w:ascii="Times New Roman" w:hAnsi="Times New Roman"/>
                <w:sz w:val="22"/>
                <w:szCs w:val="22"/>
              </w:rPr>
            </w:pPr>
          </w:p>
        </w:tc>
      </w:tr>
      <w:tr w:rsidR="00120892" w:rsidRPr="00FB7BCC" w14:paraId="31280804" w14:textId="77777777" w:rsidTr="00A31225">
        <w:trPr>
          <w:trHeight w:val="768"/>
        </w:trPr>
        <w:tc>
          <w:tcPr>
            <w:tcW w:w="856" w:type="dxa"/>
          </w:tcPr>
          <w:p w14:paraId="15CF57D7" w14:textId="31674775" w:rsidR="00120892" w:rsidRDefault="00B157D6" w:rsidP="004E427C">
            <w:pPr>
              <w:rPr>
                <w:rFonts w:ascii="Times New Roman" w:hAnsi="Times New Roman"/>
                <w:szCs w:val="20"/>
              </w:rPr>
            </w:pPr>
            <w:r>
              <w:rPr>
                <w:rFonts w:ascii="Times New Roman" w:hAnsi="Times New Roman"/>
                <w:szCs w:val="20"/>
              </w:rPr>
              <w:t>1-2</w:t>
            </w:r>
            <w:r w:rsidR="00852382">
              <w:rPr>
                <w:rFonts w:ascii="Times New Roman" w:hAnsi="Times New Roman"/>
                <w:szCs w:val="20"/>
              </w:rPr>
              <w:t>2</w:t>
            </w:r>
          </w:p>
        </w:tc>
        <w:tc>
          <w:tcPr>
            <w:tcW w:w="4508" w:type="dxa"/>
          </w:tcPr>
          <w:p w14:paraId="3321607A" w14:textId="42A45F35" w:rsidR="00120892" w:rsidRDefault="001A2B80" w:rsidP="00175650">
            <w:pPr>
              <w:rPr>
                <w:rFonts w:ascii="Times New Roman" w:hAnsi="Times New Roman"/>
                <w:sz w:val="22"/>
                <w:szCs w:val="22"/>
              </w:rPr>
            </w:pPr>
            <w:r>
              <w:rPr>
                <w:rFonts w:ascii="Times New Roman" w:hAnsi="Times New Roman"/>
                <w:sz w:val="22"/>
                <w:szCs w:val="22"/>
              </w:rPr>
              <w:t xml:space="preserve">Reading </w:t>
            </w:r>
            <w:r w:rsidR="00E62EA2" w:rsidRPr="00175650">
              <w:rPr>
                <w:rFonts w:ascii="Times New Roman" w:hAnsi="Times New Roman"/>
                <w:sz w:val="22"/>
                <w:szCs w:val="22"/>
              </w:rPr>
              <w:t xml:space="preserve">Quiz </w:t>
            </w:r>
            <w:r w:rsidR="00060F44">
              <w:rPr>
                <w:rFonts w:ascii="Times New Roman" w:hAnsi="Times New Roman"/>
                <w:sz w:val="22"/>
                <w:szCs w:val="22"/>
              </w:rPr>
              <w:t>1</w:t>
            </w:r>
            <w:r>
              <w:rPr>
                <w:rFonts w:ascii="Times New Roman" w:hAnsi="Times New Roman"/>
                <w:sz w:val="22"/>
                <w:szCs w:val="22"/>
              </w:rPr>
              <w:t>/ Participation Quiz 1</w:t>
            </w:r>
          </w:p>
          <w:p w14:paraId="5E359823" w14:textId="77592CFE" w:rsidR="00852382" w:rsidRPr="00175650" w:rsidRDefault="00852382" w:rsidP="00175650">
            <w:pPr>
              <w:rPr>
                <w:rFonts w:ascii="Times New Roman" w:hAnsi="Times New Roman"/>
                <w:sz w:val="22"/>
                <w:szCs w:val="22"/>
              </w:rPr>
            </w:pPr>
            <w:r>
              <w:rPr>
                <w:rFonts w:ascii="Times New Roman" w:hAnsi="Times New Roman"/>
                <w:sz w:val="22"/>
                <w:szCs w:val="22"/>
              </w:rPr>
              <w:t>Article review</w:t>
            </w:r>
          </w:p>
          <w:p w14:paraId="268514E0" w14:textId="0D8560D8" w:rsidR="00E62EA2" w:rsidRDefault="00692D63" w:rsidP="00175650">
            <w:pPr>
              <w:rPr>
                <w:rFonts w:ascii="Times New Roman" w:hAnsi="Times New Roman"/>
                <w:sz w:val="22"/>
                <w:szCs w:val="22"/>
              </w:rPr>
            </w:pPr>
            <w:r>
              <w:rPr>
                <w:rFonts w:ascii="Times New Roman" w:hAnsi="Times New Roman"/>
                <w:sz w:val="22"/>
                <w:szCs w:val="22"/>
              </w:rPr>
              <w:t xml:space="preserve">Ethics: </w:t>
            </w:r>
            <w:r w:rsidR="00060F44">
              <w:rPr>
                <w:rFonts w:ascii="Times New Roman" w:hAnsi="Times New Roman"/>
                <w:sz w:val="22"/>
                <w:szCs w:val="22"/>
              </w:rPr>
              <w:t xml:space="preserve">Overview of </w:t>
            </w:r>
            <w:r w:rsidR="00852382">
              <w:rPr>
                <w:rFonts w:ascii="Times New Roman" w:hAnsi="Times New Roman"/>
                <w:sz w:val="22"/>
                <w:szCs w:val="22"/>
              </w:rPr>
              <w:t>behavioral research in clinical settings (Dr. Vollmer).</w:t>
            </w:r>
          </w:p>
          <w:p w14:paraId="4E697EF0" w14:textId="42AA633B" w:rsidR="00852382" w:rsidRPr="00175650" w:rsidRDefault="00775F6F" w:rsidP="00175650">
            <w:pPr>
              <w:rPr>
                <w:rFonts w:ascii="Times New Roman" w:hAnsi="Times New Roman"/>
                <w:sz w:val="22"/>
                <w:szCs w:val="22"/>
              </w:rPr>
            </w:pPr>
            <w:r>
              <w:rPr>
                <w:rFonts w:ascii="Times New Roman" w:hAnsi="Times New Roman"/>
                <w:sz w:val="22"/>
                <w:szCs w:val="22"/>
              </w:rPr>
              <w:t>Sample d</w:t>
            </w:r>
            <w:r w:rsidR="00852382">
              <w:rPr>
                <w:rFonts w:ascii="Times New Roman" w:hAnsi="Times New Roman"/>
                <w:sz w:val="22"/>
                <w:szCs w:val="22"/>
              </w:rPr>
              <w:t>ata review (Angie Van Arsdale).</w:t>
            </w:r>
          </w:p>
        </w:tc>
        <w:tc>
          <w:tcPr>
            <w:tcW w:w="4090" w:type="dxa"/>
          </w:tcPr>
          <w:p w14:paraId="445F7207" w14:textId="77777777" w:rsidR="00CB5E7C" w:rsidRDefault="00CB5E7C" w:rsidP="00F722BA">
            <w:pPr>
              <w:rPr>
                <w:rFonts w:ascii="Times New Roman" w:hAnsi="Times New Roman"/>
                <w:sz w:val="22"/>
                <w:szCs w:val="22"/>
              </w:rPr>
            </w:pPr>
            <w:r>
              <w:rPr>
                <w:rFonts w:ascii="Times New Roman" w:hAnsi="Times New Roman"/>
                <w:sz w:val="22"/>
                <w:szCs w:val="22"/>
              </w:rPr>
              <w:t>Reading assignment for next week</w:t>
            </w:r>
            <w:r w:rsidR="00B157D6">
              <w:rPr>
                <w:rFonts w:ascii="Times New Roman" w:hAnsi="Times New Roman"/>
                <w:sz w:val="22"/>
                <w:szCs w:val="22"/>
              </w:rPr>
              <w:t xml:space="preserve"> TBA</w:t>
            </w:r>
          </w:p>
          <w:p w14:paraId="4037A0FE" w14:textId="49D3685A" w:rsidR="00B157D6" w:rsidRDefault="00B157D6" w:rsidP="00F722BA">
            <w:pPr>
              <w:rPr>
                <w:rFonts w:ascii="Times New Roman" w:hAnsi="Times New Roman"/>
                <w:sz w:val="22"/>
                <w:szCs w:val="22"/>
              </w:rPr>
            </w:pPr>
          </w:p>
        </w:tc>
      </w:tr>
      <w:tr w:rsidR="002A0023" w:rsidRPr="00FB7BCC" w14:paraId="50C711C6" w14:textId="77777777" w:rsidTr="00F351EC">
        <w:trPr>
          <w:trHeight w:val="575"/>
        </w:trPr>
        <w:tc>
          <w:tcPr>
            <w:tcW w:w="856" w:type="dxa"/>
          </w:tcPr>
          <w:p w14:paraId="63723B32" w14:textId="7EC75F76" w:rsidR="002A0023" w:rsidRPr="00FB7BCC" w:rsidRDefault="00B157D6" w:rsidP="004E427C">
            <w:pPr>
              <w:rPr>
                <w:rFonts w:ascii="Times New Roman" w:hAnsi="Times New Roman"/>
                <w:szCs w:val="20"/>
              </w:rPr>
            </w:pPr>
            <w:r>
              <w:rPr>
                <w:rFonts w:ascii="Times New Roman" w:hAnsi="Times New Roman"/>
                <w:szCs w:val="20"/>
              </w:rPr>
              <w:t>1-</w:t>
            </w:r>
            <w:r w:rsidR="00852382">
              <w:rPr>
                <w:rFonts w:ascii="Times New Roman" w:hAnsi="Times New Roman"/>
                <w:szCs w:val="20"/>
              </w:rPr>
              <w:t>29</w:t>
            </w:r>
          </w:p>
        </w:tc>
        <w:tc>
          <w:tcPr>
            <w:tcW w:w="4508" w:type="dxa"/>
          </w:tcPr>
          <w:p w14:paraId="45CA19B9" w14:textId="1ADD6E1E" w:rsidR="005A2730" w:rsidRDefault="001A2B80" w:rsidP="00CB5E7C">
            <w:pPr>
              <w:rPr>
                <w:rFonts w:ascii="Times New Roman" w:hAnsi="Times New Roman"/>
                <w:sz w:val="22"/>
                <w:szCs w:val="22"/>
              </w:rPr>
            </w:pPr>
            <w:r>
              <w:rPr>
                <w:rFonts w:ascii="Times New Roman" w:hAnsi="Times New Roman"/>
                <w:sz w:val="22"/>
                <w:szCs w:val="22"/>
              </w:rPr>
              <w:t xml:space="preserve">Reading </w:t>
            </w:r>
            <w:r w:rsidR="00CB5E7C">
              <w:rPr>
                <w:rFonts w:ascii="Times New Roman" w:hAnsi="Times New Roman"/>
                <w:sz w:val="22"/>
                <w:szCs w:val="22"/>
              </w:rPr>
              <w:t xml:space="preserve">Quiz </w:t>
            </w:r>
            <w:r w:rsidR="00060F44">
              <w:rPr>
                <w:rFonts w:ascii="Times New Roman" w:hAnsi="Times New Roman"/>
                <w:sz w:val="22"/>
                <w:szCs w:val="22"/>
              </w:rPr>
              <w:t>2</w:t>
            </w:r>
            <w:r>
              <w:rPr>
                <w:rFonts w:ascii="Times New Roman" w:hAnsi="Times New Roman"/>
                <w:sz w:val="22"/>
                <w:szCs w:val="22"/>
              </w:rPr>
              <w:t>/Participation Quiz 2</w:t>
            </w:r>
          </w:p>
          <w:p w14:paraId="704EED45" w14:textId="2D5E0E48" w:rsidR="00852382" w:rsidRPr="00CB5E7C" w:rsidRDefault="00852382" w:rsidP="00CB5E7C">
            <w:pPr>
              <w:rPr>
                <w:rFonts w:ascii="Times New Roman" w:hAnsi="Times New Roman"/>
                <w:sz w:val="22"/>
                <w:szCs w:val="22"/>
              </w:rPr>
            </w:pPr>
            <w:r>
              <w:rPr>
                <w:rFonts w:ascii="Times New Roman" w:hAnsi="Times New Roman"/>
                <w:sz w:val="22"/>
                <w:szCs w:val="22"/>
              </w:rPr>
              <w:t>Article review</w:t>
            </w:r>
          </w:p>
          <w:p w14:paraId="0C585AEF" w14:textId="0B4893AB" w:rsidR="00852382" w:rsidRDefault="00852382" w:rsidP="000F3923">
            <w:pPr>
              <w:rPr>
                <w:rFonts w:ascii="Times New Roman" w:hAnsi="Times New Roman"/>
                <w:sz w:val="22"/>
                <w:szCs w:val="22"/>
              </w:rPr>
            </w:pPr>
            <w:r>
              <w:rPr>
                <w:rFonts w:ascii="Times New Roman" w:hAnsi="Times New Roman"/>
                <w:sz w:val="22"/>
                <w:szCs w:val="22"/>
              </w:rPr>
              <w:t>Operant functions of behavior disorders (Dr. Vollmer)</w:t>
            </w:r>
          </w:p>
          <w:p w14:paraId="3055D085" w14:textId="60E70D59" w:rsidR="00852382" w:rsidRPr="000F3923" w:rsidRDefault="00852382" w:rsidP="000F3923">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behavioral assessment</w:t>
            </w:r>
            <w:r w:rsidR="00775F6F">
              <w:rPr>
                <w:rFonts w:ascii="Times New Roman" w:hAnsi="Times New Roman"/>
                <w:sz w:val="22"/>
                <w:szCs w:val="22"/>
              </w:rPr>
              <w:t xml:space="preserve"> study</w:t>
            </w:r>
            <w:r>
              <w:rPr>
                <w:rFonts w:ascii="Times New Roman" w:hAnsi="Times New Roman"/>
                <w:sz w:val="22"/>
                <w:szCs w:val="22"/>
              </w:rPr>
              <w:t>).</w:t>
            </w:r>
          </w:p>
        </w:tc>
        <w:tc>
          <w:tcPr>
            <w:tcW w:w="4090" w:type="dxa"/>
          </w:tcPr>
          <w:p w14:paraId="0ECB5B9D" w14:textId="77777777" w:rsidR="00692D63" w:rsidRDefault="00692D63" w:rsidP="00692D63">
            <w:pPr>
              <w:rPr>
                <w:rFonts w:ascii="Times New Roman" w:hAnsi="Times New Roman"/>
                <w:sz w:val="22"/>
                <w:szCs w:val="22"/>
              </w:rPr>
            </w:pPr>
            <w:r>
              <w:rPr>
                <w:rFonts w:ascii="Times New Roman" w:hAnsi="Times New Roman"/>
                <w:sz w:val="22"/>
                <w:szCs w:val="22"/>
              </w:rPr>
              <w:t>Reading assignment for next week TBA</w:t>
            </w:r>
          </w:p>
          <w:p w14:paraId="7E0AB6EE" w14:textId="6F989DD0" w:rsidR="00471626" w:rsidRDefault="00471626" w:rsidP="00692D63">
            <w:pPr>
              <w:rPr>
                <w:rFonts w:ascii="Times New Roman" w:hAnsi="Times New Roman"/>
                <w:sz w:val="22"/>
                <w:szCs w:val="22"/>
              </w:rPr>
            </w:pPr>
            <w:r>
              <w:rPr>
                <w:rFonts w:ascii="Times New Roman" w:hAnsi="Times New Roman"/>
                <w:sz w:val="22"/>
                <w:szCs w:val="22"/>
              </w:rPr>
              <w:t>Written lab assessment 1 is assigned (take home).</w:t>
            </w:r>
          </w:p>
          <w:p w14:paraId="672D529C" w14:textId="1F46F232" w:rsidR="00852382" w:rsidRPr="00F722BA" w:rsidRDefault="00852382" w:rsidP="00F722BA">
            <w:pPr>
              <w:rPr>
                <w:rFonts w:ascii="Times New Roman" w:hAnsi="Times New Roman"/>
                <w:sz w:val="22"/>
                <w:szCs w:val="22"/>
              </w:rPr>
            </w:pPr>
          </w:p>
        </w:tc>
      </w:tr>
      <w:tr w:rsidR="002A0023" w:rsidRPr="00FB7BCC" w14:paraId="0554329E" w14:textId="77777777" w:rsidTr="00F351EC">
        <w:trPr>
          <w:trHeight w:val="620"/>
        </w:trPr>
        <w:tc>
          <w:tcPr>
            <w:tcW w:w="856" w:type="dxa"/>
          </w:tcPr>
          <w:p w14:paraId="3F3D3619" w14:textId="67610A42" w:rsidR="002A0023" w:rsidRPr="00FB7BCC" w:rsidRDefault="00B157D6" w:rsidP="004E427C">
            <w:pPr>
              <w:rPr>
                <w:rFonts w:ascii="Times New Roman" w:hAnsi="Times New Roman"/>
                <w:szCs w:val="20"/>
              </w:rPr>
            </w:pPr>
            <w:r>
              <w:rPr>
                <w:rFonts w:ascii="Times New Roman" w:hAnsi="Times New Roman"/>
                <w:szCs w:val="20"/>
              </w:rPr>
              <w:t>2-</w:t>
            </w:r>
            <w:r w:rsidR="00852382">
              <w:rPr>
                <w:rFonts w:ascii="Times New Roman" w:hAnsi="Times New Roman"/>
                <w:szCs w:val="20"/>
              </w:rPr>
              <w:t>5</w:t>
            </w:r>
          </w:p>
        </w:tc>
        <w:tc>
          <w:tcPr>
            <w:tcW w:w="4508" w:type="dxa"/>
          </w:tcPr>
          <w:p w14:paraId="3E21C12C" w14:textId="77777777" w:rsidR="00C41EEB" w:rsidRDefault="00852382" w:rsidP="00B157D6">
            <w:pPr>
              <w:rPr>
                <w:rFonts w:ascii="Times New Roman" w:hAnsi="Times New Roman"/>
                <w:sz w:val="22"/>
                <w:szCs w:val="22"/>
              </w:rPr>
            </w:pPr>
            <w:r>
              <w:rPr>
                <w:rFonts w:ascii="Times New Roman" w:hAnsi="Times New Roman"/>
                <w:sz w:val="22"/>
                <w:szCs w:val="22"/>
              </w:rPr>
              <w:t>Reading Quiz 3/Participation Quiz 3</w:t>
            </w:r>
          </w:p>
          <w:p w14:paraId="768C0469" w14:textId="77761E58" w:rsidR="00852382" w:rsidRDefault="00852382" w:rsidP="00B157D6">
            <w:pPr>
              <w:rPr>
                <w:rFonts w:ascii="Times New Roman" w:hAnsi="Times New Roman"/>
                <w:sz w:val="22"/>
                <w:szCs w:val="22"/>
              </w:rPr>
            </w:pPr>
            <w:r>
              <w:rPr>
                <w:rFonts w:ascii="Times New Roman" w:hAnsi="Times New Roman"/>
                <w:sz w:val="22"/>
                <w:szCs w:val="22"/>
              </w:rPr>
              <w:t>Article review</w:t>
            </w:r>
          </w:p>
          <w:p w14:paraId="2DD1C259" w14:textId="3F46A9A0" w:rsidR="00852382" w:rsidRDefault="00852382" w:rsidP="00B157D6">
            <w:pPr>
              <w:rPr>
                <w:rFonts w:ascii="Times New Roman" w:hAnsi="Times New Roman"/>
                <w:sz w:val="22"/>
                <w:szCs w:val="22"/>
              </w:rPr>
            </w:pPr>
            <w:r>
              <w:rPr>
                <w:rFonts w:ascii="Times New Roman" w:hAnsi="Times New Roman"/>
                <w:sz w:val="22"/>
                <w:szCs w:val="22"/>
              </w:rPr>
              <w:t>Functional analysis logic (Dr. Vollmer)</w:t>
            </w:r>
          </w:p>
          <w:p w14:paraId="2A514037" w14:textId="3E4E2019" w:rsidR="00852382" w:rsidRPr="000F3923" w:rsidRDefault="00852382" w:rsidP="00B157D6">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behavioral assessment study</w:t>
            </w:r>
            <w:r>
              <w:rPr>
                <w:rFonts w:ascii="Times New Roman" w:hAnsi="Times New Roman"/>
                <w:sz w:val="22"/>
                <w:szCs w:val="22"/>
              </w:rPr>
              <w:t>).</w:t>
            </w:r>
          </w:p>
        </w:tc>
        <w:tc>
          <w:tcPr>
            <w:tcW w:w="4090" w:type="dxa"/>
          </w:tcPr>
          <w:p w14:paraId="6BD3C31F" w14:textId="16801E17" w:rsidR="00852382" w:rsidRDefault="00852382" w:rsidP="00B157D6">
            <w:pPr>
              <w:rPr>
                <w:rFonts w:ascii="Times New Roman" w:hAnsi="Times New Roman"/>
                <w:sz w:val="22"/>
                <w:szCs w:val="22"/>
              </w:rPr>
            </w:pPr>
            <w:r>
              <w:rPr>
                <w:rFonts w:ascii="Times New Roman" w:hAnsi="Times New Roman"/>
                <w:sz w:val="22"/>
                <w:szCs w:val="22"/>
              </w:rPr>
              <w:t>Written lab assessment</w:t>
            </w:r>
            <w:r w:rsidR="00692D63">
              <w:rPr>
                <w:rFonts w:ascii="Times New Roman" w:hAnsi="Times New Roman"/>
                <w:sz w:val="22"/>
                <w:szCs w:val="22"/>
              </w:rPr>
              <w:t xml:space="preserve"> 1 is</w:t>
            </w:r>
            <w:r w:rsidR="00471626">
              <w:rPr>
                <w:rFonts w:ascii="Times New Roman" w:hAnsi="Times New Roman"/>
                <w:sz w:val="22"/>
                <w:szCs w:val="22"/>
              </w:rPr>
              <w:t xml:space="preserve"> due</w:t>
            </w:r>
            <w:r>
              <w:rPr>
                <w:rFonts w:ascii="Times New Roman" w:hAnsi="Times New Roman"/>
                <w:sz w:val="22"/>
                <w:szCs w:val="22"/>
              </w:rPr>
              <w:t>.</w:t>
            </w:r>
          </w:p>
          <w:p w14:paraId="59DF56F3" w14:textId="63AFA966" w:rsidR="00852382" w:rsidRDefault="00692D63" w:rsidP="00B157D6">
            <w:pPr>
              <w:rPr>
                <w:rFonts w:ascii="Times New Roman" w:hAnsi="Times New Roman"/>
                <w:sz w:val="22"/>
                <w:szCs w:val="22"/>
              </w:rPr>
            </w:pPr>
            <w:r>
              <w:rPr>
                <w:rFonts w:ascii="Times New Roman" w:hAnsi="Times New Roman"/>
                <w:sz w:val="22"/>
                <w:szCs w:val="22"/>
              </w:rPr>
              <w:t>Reading assignment for next week TBA</w:t>
            </w:r>
          </w:p>
          <w:p w14:paraId="0A193D60" w14:textId="35F16670" w:rsidR="00E94D1F" w:rsidRPr="002867E4" w:rsidRDefault="00E94D1F" w:rsidP="00B157D6">
            <w:pPr>
              <w:rPr>
                <w:rFonts w:ascii="Times New Roman" w:hAnsi="Times New Roman"/>
                <w:sz w:val="22"/>
                <w:szCs w:val="22"/>
              </w:rPr>
            </w:pPr>
          </w:p>
        </w:tc>
      </w:tr>
      <w:tr w:rsidR="00B157D6" w:rsidRPr="00FB7BCC" w14:paraId="3DD0D886" w14:textId="77777777" w:rsidTr="00180577">
        <w:trPr>
          <w:trHeight w:val="863"/>
        </w:trPr>
        <w:tc>
          <w:tcPr>
            <w:tcW w:w="856" w:type="dxa"/>
          </w:tcPr>
          <w:p w14:paraId="48496475" w14:textId="2288840B" w:rsidR="00B157D6" w:rsidRDefault="00B157D6" w:rsidP="00B157D6">
            <w:pPr>
              <w:rPr>
                <w:rFonts w:ascii="Times New Roman" w:hAnsi="Times New Roman"/>
                <w:szCs w:val="20"/>
              </w:rPr>
            </w:pPr>
            <w:r>
              <w:rPr>
                <w:rFonts w:ascii="Times New Roman" w:hAnsi="Times New Roman"/>
                <w:szCs w:val="20"/>
              </w:rPr>
              <w:lastRenderedPageBreak/>
              <w:t>2-1</w:t>
            </w:r>
            <w:r w:rsidR="00692D63">
              <w:rPr>
                <w:rFonts w:ascii="Times New Roman" w:hAnsi="Times New Roman"/>
                <w:szCs w:val="20"/>
              </w:rPr>
              <w:t>2</w:t>
            </w:r>
          </w:p>
          <w:p w14:paraId="010A3874" w14:textId="29DAC1CB" w:rsidR="00B157D6" w:rsidRPr="00FB7BCC" w:rsidRDefault="00B157D6" w:rsidP="00B157D6">
            <w:pPr>
              <w:rPr>
                <w:rFonts w:ascii="Times New Roman" w:hAnsi="Times New Roman"/>
                <w:szCs w:val="20"/>
              </w:rPr>
            </w:pPr>
          </w:p>
        </w:tc>
        <w:tc>
          <w:tcPr>
            <w:tcW w:w="4508" w:type="dxa"/>
          </w:tcPr>
          <w:p w14:paraId="48CEE2D4" w14:textId="77777777" w:rsidR="00B157D6" w:rsidRDefault="00692D63" w:rsidP="00B157D6">
            <w:pPr>
              <w:rPr>
                <w:rFonts w:ascii="Times New Roman" w:hAnsi="Times New Roman"/>
                <w:sz w:val="22"/>
                <w:szCs w:val="22"/>
              </w:rPr>
            </w:pPr>
            <w:r>
              <w:rPr>
                <w:rFonts w:ascii="Times New Roman" w:hAnsi="Times New Roman"/>
                <w:sz w:val="22"/>
                <w:szCs w:val="22"/>
              </w:rPr>
              <w:t>Reading Quiz 4/Participation Quiz 4</w:t>
            </w:r>
          </w:p>
          <w:p w14:paraId="2F98C18B" w14:textId="77777777" w:rsidR="00692D63" w:rsidRDefault="00692D63" w:rsidP="00B157D6">
            <w:pPr>
              <w:rPr>
                <w:rFonts w:ascii="Times New Roman" w:hAnsi="Times New Roman"/>
                <w:sz w:val="22"/>
                <w:szCs w:val="22"/>
              </w:rPr>
            </w:pPr>
            <w:r>
              <w:rPr>
                <w:rFonts w:ascii="Times New Roman" w:hAnsi="Times New Roman"/>
                <w:sz w:val="22"/>
                <w:szCs w:val="22"/>
              </w:rPr>
              <w:t>Article review</w:t>
            </w:r>
          </w:p>
          <w:p w14:paraId="5B92306B" w14:textId="77777777" w:rsidR="00692D63" w:rsidRDefault="00692D63" w:rsidP="00B157D6">
            <w:pPr>
              <w:rPr>
                <w:rFonts w:ascii="Times New Roman" w:hAnsi="Times New Roman"/>
                <w:sz w:val="22"/>
                <w:szCs w:val="22"/>
              </w:rPr>
            </w:pPr>
            <w:r>
              <w:rPr>
                <w:rFonts w:ascii="Times New Roman" w:hAnsi="Times New Roman"/>
                <w:sz w:val="22"/>
                <w:szCs w:val="22"/>
              </w:rPr>
              <w:t>Lab assessment review</w:t>
            </w:r>
          </w:p>
          <w:p w14:paraId="1B85B6D5" w14:textId="77777777" w:rsidR="00692D63" w:rsidRDefault="00692D63" w:rsidP="00B157D6">
            <w:pPr>
              <w:rPr>
                <w:rFonts w:ascii="Times New Roman" w:hAnsi="Times New Roman"/>
                <w:sz w:val="22"/>
                <w:szCs w:val="22"/>
              </w:rPr>
            </w:pPr>
            <w:r>
              <w:rPr>
                <w:rFonts w:ascii="Times New Roman" w:hAnsi="Times New Roman"/>
                <w:sz w:val="22"/>
                <w:szCs w:val="22"/>
              </w:rPr>
              <w:t>Treatments derived from FA</w:t>
            </w:r>
          </w:p>
          <w:p w14:paraId="00245C3B" w14:textId="22873C25" w:rsidR="00692D63" w:rsidRPr="000F3923" w:rsidRDefault="00692D63" w:rsidP="00B157D6">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behavioral treatment study</w:t>
            </w:r>
            <w:r>
              <w:rPr>
                <w:rFonts w:ascii="Times New Roman" w:hAnsi="Times New Roman"/>
                <w:sz w:val="22"/>
                <w:szCs w:val="22"/>
              </w:rPr>
              <w:t>)</w:t>
            </w:r>
          </w:p>
        </w:tc>
        <w:tc>
          <w:tcPr>
            <w:tcW w:w="4090" w:type="dxa"/>
          </w:tcPr>
          <w:p w14:paraId="0DF2FC97" w14:textId="07CB54F0" w:rsidR="00B157D6" w:rsidRPr="002867E4" w:rsidRDefault="00B157D6"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2EADB68C" w14:textId="77777777" w:rsidTr="008E6299">
        <w:trPr>
          <w:trHeight w:val="836"/>
        </w:trPr>
        <w:tc>
          <w:tcPr>
            <w:tcW w:w="856" w:type="dxa"/>
          </w:tcPr>
          <w:p w14:paraId="20DC9805" w14:textId="4E1EFA01" w:rsidR="00B157D6" w:rsidRPr="00FB7BCC" w:rsidRDefault="00B157D6" w:rsidP="00B157D6">
            <w:pPr>
              <w:rPr>
                <w:rFonts w:ascii="Times New Roman" w:hAnsi="Times New Roman"/>
                <w:szCs w:val="20"/>
              </w:rPr>
            </w:pPr>
            <w:r>
              <w:rPr>
                <w:rFonts w:ascii="Times New Roman" w:hAnsi="Times New Roman"/>
                <w:szCs w:val="20"/>
              </w:rPr>
              <w:t>2-</w:t>
            </w:r>
            <w:r w:rsidR="00692D63">
              <w:rPr>
                <w:rFonts w:ascii="Times New Roman" w:hAnsi="Times New Roman"/>
                <w:szCs w:val="20"/>
              </w:rPr>
              <w:t>19</w:t>
            </w:r>
          </w:p>
        </w:tc>
        <w:tc>
          <w:tcPr>
            <w:tcW w:w="4508" w:type="dxa"/>
          </w:tcPr>
          <w:p w14:paraId="3EA3E00A" w14:textId="18A81BDF" w:rsidR="00692D63" w:rsidRDefault="00692D63" w:rsidP="00B157D6">
            <w:pPr>
              <w:rPr>
                <w:rFonts w:ascii="Times New Roman" w:hAnsi="Times New Roman"/>
                <w:sz w:val="22"/>
                <w:szCs w:val="22"/>
              </w:rPr>
            </w:pPr>
            <w:r>
              <w:rPr>
                <w:rFonts w:ascii="Times New Roman" w:hAnsi="Times New Roman"/>
                <w:sz w:val="22"/>
                <w:szCs w:val="22"/>
              </w:rPr>
              <w:t>Reading Quiz 5/Participation Quiz 5</w:t>
            </w:r>
          </w:p>
          <w:p w14:paraId="720F7142" w14:textId="183374A8" w:rsidR="00692D63" w:rsidRDefault="00692D63" w:rsidP="00B157D6">
            <w:pPr>
              <w:rPr>
                <w:rFonts w:ascii="Times New Roman" w:hAnsi="Times New Roman"/>
                <w:sz w:val="22"/>
                <w:szCs w:val="22"/>
              </w:rPr>
            </w:pPr>
            <w:r>
              <w:rPr>
                <w:rFonts w:ascii="Times New Roman" w:hAnsi="Times New Roman"/>
                <w:sz w:val="22"/>
                <w:szCs w:val="22"/>
              </w:rPr>
              <w:t>Article review</w:t>
            </w:r>
          </w:p>
          <w:p w14:paraId="62C26AA9" w14:textId="43D2F9C7" w:rsidR="00692D63" w:rsidRDefault="00692D63" w:rsidP="00B157D6">
            <w:pPr>
              <w:rPr>
                <w:rFonts w:ascii="Times New Roman" w:hAnsi="Times New Roman"/>
                <w:sz w:val="22"/>
                <w:szCs w:val="22"/>
              </w:rPr>
            </w:pPr>
            <w:r>
              <w:rPr>
                <w:rFonts w:ascii="Times New Roman" w:hAnsi="Times New Roman"/>
                <w:sz w:val="22"/>
                <w:szCs w:val="22"/>
              </w:rPr>
              <w:t>Ethics: new directions in behavioral treatment</w:t>
            </w:r>
          </w:p>
          <w:p w14:paraId="49C0B03D" w14:textId="57154753" w:rsidR="00B157D6" w:rsidRPr="00DF2799" w:rsidRDefault="00692D63" w:rsidP="00B157D6">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behavioral treatment study</w:t>
            </w:r>
            <w:r>
              <w:rPr>
                <w:rFonts w:ascii="Times New Roman" w:hAnsi="Times New Roman"/>
                <w:sz w:val="22"/>
                <w:szCs w:val="22"/>
              </w:rPr>
              <w:t>)</w:t>
            </w:r>
          </w:p>
        </w:tc>
        <w:tc>
          <w:tcPr>
            <w:tcW w:w="4090" w:type="dxa"/>
          </w:tcPr>
          <w:p w14:paraId="6C62FCA1" w14:textId="2645CFF1" w:rsidR="00471626" w:rsidRDefault="00471626" w:rsidP="00B157D6">
            <w:pPr>
              <w:rPr>
                <w:rFonts w:ascii="Times New Roman" w:hAnsi="Times New Roman"/>
                <w:sz w:val="22"/>
                <w:szCs w:val="22"/>
              </w:rPr>
            </w:pPr>
            <w:r>
              <w:rPr>
                <w:rFonts w:ascii="Times New Roman" w:hAnsi="Times New Roman"/>
                <w:sz w:val="22"/>
                <w:szCs w:val="22"/>
              </w:rPr>
              <w:t>Written lab assessment 2 is assigned (take home).</w:t>
            </w:r>
          </w:p>
          <w:p w14:paraId="0035E563" w14:textId="19124162" w:rsidR="00B157D6" w:rsidRPr="002867E4" w:rsidRDefault="00B157D6"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29BC65B6" w14:textId="77777777" w:rsidTr="00A31225">
        <w:trPr>
          <w:trHeight w:val="486"/>
        </w:trPr>
        <w:tc>
          <w:tcPr>
            <w:tcW w:w="856" w:type="dxa"/>
          </w:tcPr>
          <w:p w14:paraId="1CF0A7C6" w14:textId="186E2B33" w:rsidR="00B157D6" w:rsidRPr="00FB7BCC" w:rsidRDefault="00B157D6" w:rsidP="00B157D6">
            <w:pPr>
              <w:rPr>
                <w:rFonts w:ascii="Times New Roman" w:hAnsi="Times New Roman"/>
                <w:szCs w:val="20"/>
              </w:rPr>
            </w:pPr>
            <w:r>
              <w:rPr>
                <w:rFonts w:ascii="Times New Roman" w:hAnsi="Times New Roman"/>
                <w:szCs w:val="20"/>
              </w:rPr>
              <w:t>2-2</w:t>
            </w:r>
            <w:r w:rsidR="00692D63">
              <w:rPr>
                <w:rFonts w:ascii="Times New Roman" w:hAnsi="Times New Roman"/>
                <w:szCs w:val="20"/>
              </w:rPr>
              <w:t>6</w:t>
            </w:r>
          </w:p>
        </w:tc>
        <w:tc>
          <w:tcPr>
            <w:tcW w:w="4508" w:type="dxa"/>
          </w:tcPr>
          <w:p w14:paraId="7324258F" w14:textId="0475AC41" w:rsidR="00B157D6" w:rsidRDefault="00692D63" w:rsidP="00B157D6">
            <w:pPr>
              <w:rPr>
                <w:rFonts w:ascii="Times New Roman" w:hAnsi="Times New Roman"/>
                <w:sz w:val="22"/>
                <w:szCs w:val="22"/>
              </w:rPr>
            </w:pPr>
            <w:r>
              <w:rPr>
                <w:rFonts w:ascii="Times New Roman" w:hAnsi="Times New Roman"/>
                <w:sz w:val="22"/>
                <w:szCs w:val="22"/>
              </w:rPr>
              <w:t xml:space="preserve">Reading </w:t>
            </w:r>
            <w:r w:rsidR="00B157D6">
              <w:rPr>
                <w:rFonts w:ascii="Times New Roman" w:hAnsi="Times New Roman"/>
                <w:sz w:val="22"/>
                <w:szCs w:val="22"/>
              </w:rPr>
              <w:t xml:space="preserve">Quiz </w:t>
            </w:r>
            <w:r>
              <w:rPr>
                <w:rFonts w:ascii="Times New Roman" w:hAnsi="Times New Roman"/>
                <w:sz w:val="22"/>
                <w:szCs w:val="22"/>
              </w:rPr>
              <w:t>6/Participation Quiz 6</w:t>
            </w:r>
          </w:p>
          <w:p w14:paraId="0473048E" w14:textId="77777777" w:rsidR="00B157D6" w:rsidRDefault="00692D63" w:rsidP="00692D63">
            <w:pPr>
              <w:rPr>
                <w:rFonts w:ascii="Times New Roman" w:hAnsi="Times New Roman"/>
                <w:sz w:val="22"/>
                <w:szCs w:val="22"/>
              </w:rPr>
            </w:pPr>
            <w:r>
              <w:rPr>
                <w:rFonts w:ascii="Times New Roman" w:hAnsi="Times New Roman"/>
                <w:sz w:val="22"/>
                <w:szCs w:val="22"/>
              </w:rPr>
              <w:t>Article review</w:t>
            </w:r>
          </w:p>
          <w:p w14:paraId="436A1102" w14:textId="48130462" w:rsidR="00692D63" w:rsidRDefault="00692D63" w:rsidP="00692D63">
            <w:pPr>
              <w:rPr>
                <w:rFonts w:ascii="Times New Roman" w:hAnsi="Times New Roman"/>
                <w:sz w:val="22"/>
                <w:szCs w:val="22"/>
              </w:rPr>
            </w:pPr>
            <w:r>
              <w:rPr>
                <w:rFonts w:ascii="Times New Roman" w:hAnsi="Times New Roman"/>
                <w:sz w:val="22"/>
                <w:szCs w:val="22"/>
              </w:rPr>
              <w:t>Overview of pediatric feeding disorders (Angie Van</w:t>
            </w:r>
            <w:r w:rsidR="006443C3">
              <w:rPr>
                <w:rFonts w:ascii="Times New Roman" w:hAnsi="Times New Roman"/>
                <w:sz w:val="22"/>
                <w:szCs w:val="22"/>
              </w:rPr>
              <w:t xml:space="preserve"> </w:t>
            </w:r>
            <w:r>
              <w:rPr>
                <w:rFonts w:ascii="Times New Roman" w:hAnsi="Times New Roman"/>
                <w:sz w:val="22"/>
                <w:szCs w:val="22"/>
              </w:rPr>
              <w:t>Arsdale)</w:t>
            </w:r>
          </w:p>
          <w:p w14:paraId="57611B6A" w14:textId="6BD57B7E" w:rsidR="00692D63" w:rsidRPr="00DF2799" w:rsidRDefault="00692D63" w:rsidP="00692D63">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pediatric feeding study</w:t>
            </w:r>
            <w:r>
              <w:rPr>
                <w:rFonts w:ascii="Times New Roman" w:hAnsi="Times New Roman"/>
                <w:sz w:val="22"/>
                <w:szCs w:val="22"/>
              </w:rPr>
              <w:t>)</w:t>
            </w:r>
          </w:p>
        </w:tc>
        <w:tc>
          <w:tcPr>
            <w:tcW w:w="4090" w:type="dxa"/>
          </w:tcPr>
          <w:p w14:paraId="35D0BD65" w14:textId="77777777" w:rsidR="00B157D6" w:rsidRDefault="00471626" w:rsidP="00B157D6">
            <w:pPr>
              <w:rPr>
                <w:rFonts w:ascii="Times New Roman" w:hAnsi="Times New Roman"/>
                <w:sz w:val="22"/>
                <w:szCs w:val="22"/>
              </w:rPr>
            </w:pPr>
            <w:r>
              <w:rPr>
                <w:rFonts w:ascii="Times New Roman" w:hAnsi="Times New Roman"/>
                <w:sz w:val="22"/>
                <w:szCs w:val="22"/>
              </w:rPr>
              <w:t>Written lab assessment 2 is due.</w:t>
            </w:r>
          </w:p>
          <w:p w14:paraId="43658C19" w14:textId="31F4EC2C" w:rsidR="00471626" w:rsidRPr="002867E4" w:rsidRDefault="00471626"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473B2253" w14:textId="77777777" w:rsidTr="00BE7609">
        <w:trPr>
          <w:trHeight w:val="647"/>
        </w:trPr>
        <w:tc>
          <w:tcPr>
            <w:tcW w:w="856" w:type="dxa"/>
          </w:tcPr>
          <w:p w14:paraId="5A669098" w14:textId="12C21061" w:rsidR="00B157D6" w:rsidRPr="00FB7BCC" w:rsidRDefault="00B157D6" w:rsidP="00B157D6">
            <w:pPr>
              <w:rPr>
                <w:rFonts w:ascii="Times New Roman" w:hAnsi="Times New Roman"/>
                <w:szCs w:val="20"/>
              </w:rPr>
            </w:pPr>
            <w:r>
              <w:rPr>
                <w:rFonts w:ascii="Times New Roman" w:hAnsi="Times New Roman"/>
                <w:szCs w:val="20"/>
              </w:rPr>
              <w:t>3-</w:t>
            </w:r>
            <w:r w:rsidR="00692D63">
              <w:rPr>
                <w:rFonts w:ascii="Times New Roman" w:hAnsi="Times New Roman"/>
                <w:szCs w:val="20"/>
              </w:rPr>
              <w:t>4</w:t>
            </w:r>
          </w:p>
        </w:tc>
        <w:tc>
          <w:tcPr>
            <w:tcW w:w="4508" w:type="dxa"/>
          </w:tcPr>
          <w:p w14:paraId="7C09D544" w14:textId="77777777" w:rsidR="00B157D6" w:rsidRDefault="00692D63" w:rsidP="00B157D6">
            <w:pPr>
              <w:rPr>
                <w:rFonts w:ascii="Times New Roman" w:hAnsi="Times New Roman"/>
                <w:sz w:val="22"/>
                <w:szCs w:val="22"/>
              </w:rPr>
            </w:pPr>
            <w:r>
              <w:rPr>
                <w:rFonts w:ascii="Times New Roman" w:hAnsi="Times New Roman"/>
                <w:sz w:val="22"/>
                <w:szCs w:val="22"/>
              </w:rPr>
              <w:t>Reading Quiz 6/Participation Quiz 6</w:t>
            </w:r>
          </w:p>
          <w:p w14:paraId="4B293F4C" w14:textId="77777777" w:rsidR="00692D63" w:rsidRDefault="00692D63" w:rsidP="00B157D6">
            <w:pPr>
              <w:rPr>
                <w:rFonts w:ascii="Times New Roman" w:hAnsi="Times New Roman"/>
                <w:sz w:val="22"/>
                <w:szCs w:val="22"/>
              </w:rPr>
            </w:pPr>
            <w:r>
              <w:rPr>
                <w:rFonts w:ascii="Times New Roman" w:hAnsi="Times New Roman"/>
                <w:sz w:val="22"/>
                <w:szCs w:val="22"/>
              </w:rPr>
              <w:t>Article review</w:t>
            </w:r>
          </w:p>
          <w:p w14:paraId="3A0ABD95" w14:textId="6F657445" w:rsidR="00692D63" w:rsidRDefault="00692D63" w:rsidP="00B157D6">
            <w:pPr>
              <w:rPr>
                <w:rFonts w:ascii="Times New Roman" w:hAnsi="Times New Roman"/>
                <w:sz w:val="22"/>
                <w:szCs w:val="22"/>
              </w:rPr>
            </w:pPr>
            <w:r>
              <w:rPr>
                <w:rFonts w:ascii="Times New Roman" w:hAnsi="Times New Roman"/>
                <w:sz w:val="22"/>
                <w:szCs w:val="22"/>
              </w:rPr>
              <w:t>Ethics: Pediatric feeding interventions 1 (Angie Van</w:t>
            </w:r>
            <w:r w:rsidR="006443C3">
              <w:rPr>
                <w:rFonts w:ascii="Times New Roman" w:hAnsi="Times New Roman"/>
                <w:sz w:val="22"/>
                <w:szCs w:val="22"/>
              </w:rPr>
              <w:t xml:space="preserve"> </w:t>
            </w:r>
            <w:r>
              <w:rPr>
                <w:rFonts w:ascii="Times New Roman" w:hAnsi="Times New Roman"/>
                <w:sz w:val="22"/>
                <w:szCs w:val="22"/>
              </w:rPr>
              <w:t>Arsdale)</w:t>
            </w:r>
          </w:p>
          <w:p w14:paraId="2BC5F149" w14:textId="4F351B7D" w:rsidR="00692D63" w:rsidRPr="006C0E0D" w:rsidRDefault="00692D63" w:rsidP="00B157D6">
            <w:pPr>
              <w:rPr>
                <w:rFonts w:ascii="Times New Roman" w:hAnsi="Times New Roman"/>
                <w:sz w:val="22"/>
                <w:szCs w:val="22"/>
              </w:rPr>
            </w:pPr>
            <w:r>
              <w:rPr>
                <w:rFonts w:ascii="Times New Roman" w:hAnsi="Times New Roman"/>
                <w:sz w:val="22"/>
                <w:szCs w:val="22"/>
              </w:rPr>
              <w:t>Data review (</w:t>
            </w:r>
            <w:r w:rsidR="00EC2499">
              <w:rPr>
                <w:rFonts w:ascii="Times New Roman" w:hAnsi="Times New Roman"/>
                <w:sz w:val="22"/>
                <w:szCs w:val="22"/>
              </w:rPr>
              <w:t>Ongoing pediatric feeding study</w:t>
            </w:r>
            <w:r>
              <w:rPr>
                <w:rFonts w:ascii="Times New Roman" w:hAnsi="Times New Roman"/>
                <w:sz w:val="22"/>
                <w:szCs w:val="22"/>
              </w:rPr>
              <w:t>)</w:t>
            </w:r>
          </w:p>
        </w:tc>
        <w:tc>
          <w:tcPr>
            <w:tcW w:w="4090" w:type="dxa"/>
          </w:tcPr>
          <w:p w14:paraId="63C63DBB" w14:textId="0A52C85F" w:rsidR="00B157D6" w:rsidRPr="002867E4" w:rsidRDefault="00EC2499" w:rsidP="00B157D6">
            <w:pPr>
              <w:rPr>
                <w:rFonts w:ascii="Times New Roman" w:hAnsi="Times New Roman"/>
                <w:sz w:val="22"/>
                <w:szCs w:val="22"/>
              </w:rPr>
            </w:pPr>
            <w:r>
              <w:rPr>
                <w:rFonts w:ascii="Times New Roman" w:hAnsi="Times New Roman"/>
                <w:sz w:val="22"/>
                <w:szCs w:val="22"/>
              </w:rPr>
              <w:t>No reading assignment for next week.</w:t>
            </w:r>
          </w:p>
        </w:tc>
      </w:tr>
      <w:tr w:rsidR="00B157D6" w:rsidRPr="00FB7BCC" w14:paraId="7E5E566C" w14:textId="77777777" w:rsidTr="00A31225">
        <w:trPr>
          <w:trHeight w:val="281"/>
        </w:trPr>
        <w:tc>
          <w:tcPr>
            <w:tcW w:w="856" w:type="dxa"/>
          </w:tcPr>
          <w:p w14:paraId="680D032C" w14:textId="584445F7" w:rsidR="00B157D6" w:rsidRPr="00FB7BCC" w:rsidRDefault="00B157D6" w:rsidP="00B157D6">
            <w:pPr>
              <w:rPr>
                <w:rFonts w:ascii="Times New Roman" w:hAnsi="Times New Roman"/>
                <w:szCs w:val="20"/>
              </w:rPr>
            </w:pPr>
            <w:r>
              <w:rPr>
                <w:rFonts w:ascii="Times New Roman" w:hAnsi="Times New Roman"/>
                <w:szCs w:val="20"/>
              </w:rPr>
              <w:t>3-1</w:t>
            </w:r>
            <w:r w:rsidR="00EC2499">
              <w:rPr>
                <w:rFonts w:ascii="Times New Roman" w:hAnsi="Times New Roman"/>
                <w:szCs w:val="20"/>
              </w:rPr>
              <w:t>1</w:t>
            </w:r>
          </w:p>
        </w:tc>
        <w:tc>
          <w:tcPr>
            <w:tcW w:w="4508" w:type="dxa"/>
          </w:tcPr>
          <w:p w14:paraId="563F9B68" w14:textId="4F42AA5F" w:rsidR="00B157D6" w:rsidRPr="00912F64" w:rsidRDefault="00B157D6" w:rsidP="00B157D6">
            <w:pPr>
              <w:rPr>
                <w:rFonts w:ascii="Times New Roman" w:hAnsi="Times New Roman"/>
                <w:sz w:val="22"/>
                <w:szCs w:val="22"/>
              </w:rPr>
            </w:pPr>
            <w:r>
              <w:rPr>
                <w:rFonts w:ascii="Times New Roman" w:hAnsi="Times New Roman"/>
                <w:sz w:val="22"/>
                <w:szCs w:val="22"/>
              </w:rPr>
              <w:t>No class: spring break</w:t>
            </w:r>
          </w:p>
        </w:tc>
        <w:tc>
          <w:tcPr>
            <w:tcW w:w="4090" w:type="dxa"/>
          </w:tcPr>
          <w:p w14:paraId="6139B840" w14:textId="4B8EEEC1" w:rsidR="00B157D6" w:rsidRPr="000A0A04" w:rsidRDefault="00B157D6" w:rsidP="00B157D6">
            <w:pPr>
              <w:rPr>
                <w:rFonts w:ascii="Times New Roman" w:hAnsi="Times New Roman"/>
                <w:sz w:val="22"/>
                <w:szCs w:val="22"/>
              </w:rPr>
            </w:pPr>
          </w:p>
        </w:tc>
      </w:tr>
      <w:tr w:rsidR="00B157D6" w:rsidRPr="00FB7BCC" w14:paraId="5706AA06" w14:textId="77777777" w:rsidTr="00A31225">
        <w:trPr>
          <w:trHeight w:val="486"/>
        </w:trPr>
        <w:tc>
          <w:tcPr>
            <w:tcW w:w="856" w:type="dxa"/>
          </w:tcPr>
          <w:p w14:paraId="0C63D4DF" w14:textId="179DD680" w:rsidR="00B157D6" w:rsidRPr="00FB7BCC" w:rsidRDefault="00B157D6" w:rsidP="00B157D6">
            <w:pPr>
              <w:rPr>
                <w:rFonts w:ascii="Times New Roman" w:hAnsi="Times New Roman"/>
                <w:szCs w:val="20"/>
              </w:rPr>
            </w:pPr>
            <w:r>
              <w:rPr>
                <w:rFonts w:ascii="Times New Roman" w:hAnsi="Times New Roman"/>
                <w:szCs w:val="20"/>
              </w:rPr>
              <w:t>3-</w:t>
            </w:r>
            <w:r w:rsidR="00EC2499">
              <w:rPr>
                <w:rFonts w:ascii="Times New Roman" w:hAnsi="Times New Roman"/>
                <w:szCs w:val="20"/>
              </w:rPr>
              <w:t>18</w:t>
            </w:r>
          </w:p>
        </w:tc>
        <w:tc>
          <w:tcPr>
            <w:tcW w:w="4508" w:type="dxa"/>
          </w:tcPr>
          <w:p w14:paraId="6CEA3717" w14:textId="29F7BC2B" w:rsidR="00EC2499" w:rsidRPr="00912F64" w:rsidRDefault="00EC2499" w:rsidP="00B157D6">
            <w:pPr>
              <w:rPr>
                <w:rFonts w:ascii="Times New Roman" w:hAnsi="Times New Roman"/>
                <w:sz w:val="22"/>
                <w:szCs w:val="22"/>
              </w:rPr>
            </w:pPr>
            <w:r>
              <w:rPr>
                <w:rFonts w:ascii="Times New Roman" w:hAnsi="Times New Roman"/>
                <w:sz w:val="22"/>
                <w:szCs w:val="22"/>
              </w:rPr>
              <w:t xml:space="preserve">In-lab </w:t>
            </w:r>
            <w:proofErr w:type="gramStart"/>
            <w:r>
              <w:rPr>
                <w:rFonts w:ascii="Times New Roman" w:hAnsi="Times New Roman"/>
                <w:sz w:val="22"/>
                <w:szCs w:val="22"/>
              </w:rPr>
              <w:t>work day</w:t>
            </w:r>
            <w:proofErr w:type="gramEnd"/>
            <w:r w:rsidR="00471626">
              <w:rPr>
                <w:rFonts w:ascii="Times New Roman" w:hAnsi="Times New Roman"/>
                <w:sz w:val="22"/>
                <w:szCs w:val="22"/>
              </w:rPr>
              <w:t>. Lab assessment 3.</w:t>
            </w:r>
          </w:p>
        </w:tc>
        <w:tc>
          <w:tcPr>
            <w:tcW w:w="4090" w:type="dxa"/>
          </w:tcPr>
          <w:p w14:paraId="3E78158F" w14:textId="179835AA" w:rsidR="00B157D6" w:rsidRDefault="00EC2499" w:rsidP="00B157D6">
            <w:pPr>
              <w:rPr>
                <w:rFonts w:ascii="Times New Roman" w:hAnsi="Times New Roman"/>
                <w:sz w:val="22"/>
                <w:szCs w:val="22"/>
              </w:rPr>
            </w:pPr>
            <w:r>
              <w:rPr>
                <w:rFonts w:ascii="Times New Roman" w:hAnsi="Times New Roman"/>
                <w:sz w:val="22"/>
                <w:szCs w:val="22"/>
              </w:rPr>
              <w:t xml:space="preserve">Written lab assessment </w:t>
            </w:r>
            <w:r w:rsidR="00471626">
              <w:rPr>
                <w:rFonts w:ascii="Times New Roman" w:hAnsi="Times New Roman"/>
                <w:sz w:val="22"/>
                <w:szCs w:val="22"/>
              </w:rPr>
              <w:t>3</w:t>
            </w:r>
            <w:r>
              <w:rPr>
                <w:rFonts w:ascii="Times New Roman" w:hAnsi="Times New Roman"/>
                <w:sz w:val="22"/>
                <w:szCs w:val="22"/>
              </w:rPr>
              <w:t xml:space="preserve"> is assigned</w:t>
            </w:r>
            <w:r w:rsidR="00471626">
              <w:rPr>
                <w:rFonts w:ascii="Times New Roman" w:hAnsi="Times New Roman"/>
                <w:sz w:val="22"/>
                <w:szCs w:val="22"/>
              </w:rPr>
              <w:t xml:space="preserve"> and due (in-class).</w:t>
            </w:r>
          </w:p>
          <w:p w14:paraId="70506384" w14:textId="7FF143F9" w:rsidR="00EC2499" w:rsidRPr="00342AA7" w:rsidRDefault="00EC2499"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5A4B7786" w14:textId="77777777" w:rsidTr="00A31225">
        <w:trPr>
          <w:trHeight w:val="512"/>
        </w:trPr>
        <w:tc>
          <w:tcPr>
            <w:tcW w:w="856" w:type="dxa"/>
          </w:tcPr>
          <w:p w14:paraId="52DE8880" w14:textId="1B11C1BB" w:rsidR="00B157D6" w:rsidRPr="00FB7BCC" w:rsidRDefault="00B157D6" w:rsidP="00B157D6">
            <w:pPr>
              <w:rPr>
                <w:rFonts w:ascii="Times New Roman" w:hAnsi="Times New Roman"/>
                <w:szCs w:val="20"/>
              </w:rPr>
            </w:pPr>
            <w:r>
              <w:rPr>
                <w:rFonts w:ascii="Times New Roman" w:hAnsi="Times New Roman"/>
                <w:szCs w:val="20"/>
              </w:rPr>
              <w:t>3-2</w:t>
            </w:r>
            <w:r w:rsidR="00EC2499">
              <w:rPr>
                <w:rFonts w:ascii="Times New Roman" w:hAnsi="Times New Roman"/>
                <w:szCs w:val="20"/>
              </w:rPr>
              <w:t>5</w:t>
            </w:r>
          </w:p>
        </w:tc>
        <w:tc>
          <w:tcPr>
            <w:tcW w:w="4508" w:type="dxa"/>
          </w:tcPr>
          <w:p w14:paraId="5DA4DCF1" w14:textId="45258C27" w:rsidR="00B157D6" w:rsidRDefault="00EC2499" w:rsidP="00B157D6">
            <w:pPr>
              <w:rPr>
                <w:rFonts w:ascii="Times New Roman" w:hAnsi="Times New Roman"/>
                <w:sz w:val="22"/>
                <w:szCs w:val="22"/>
              </w:rPr>
            </w:pPr>
            <w:r>
              <w:rPr>
                <w:rFonts w:ascii="Times New Roman" w:hAnsi="Times New Roman"/>
                <w:sz w:val="22"/>
                <w:szCs w:val="22"/>
              </w:rPr>
              <w:t>Reading Quiz 7/Participation Quiz 7</w:t>
            </w:r>
          </w:p>
          <w:p w14:paraId="1BCA3CD8" w14:textId="77777777" w:rsidR="00B157D6" w:rsidRDefault="00B157D6" w:rsidP="00B157D6">
            <w:pPr>
              <w:rPr>
                <w:rFonts w:ascii="Times New Roman" w:hAnsi="Times New Roman"/>
                <w:sz w:val="22"/>
                <w:szCs w:val="22"/>
              </w:rPr>
            </w:pPr>
            <w:r>
              <w:rPr>
                <w:rFonts w:ascii="Times New Roman" w:hAnsi="Times New Roman"/>
                <w:sz w:val="22"/>
                <w:szCs w:val="22"/>
              </w:rPr>
              <w:t>Overview of early ASD intervention</w:t>
            </w:r>
            <w:r w:rsidR="00EC2499">
              <w:rPr>
                <w:rFonts w:ascii="Times New Roman" w:hAnsi="Times New Roman"/>
                <w:sz w:val="22"/>
                <w:szCs w:val="22"/>
              </w:rPr>
              <w:t xml:space="preserve"> (Dr. Vollmer)</w:t>
            </w:r>
          </w:p>
          <w:p w14:paraId="283DADDB" w14:textId="75329A9F" w:rsidR="004F6FF2" w:rsidRDefault="004F6FF2" w:rsidP="00B157D6">
            <w:pPr>
              <w:rPr>
                <w:rFonts w:ascii="Times New Roman" w:hAnsi="Times New Roman"/>
                <w:sz w:val="22"/>
                <w:szCs w:val="22"/>
              </w:rPr>
            </w:pPr>
            <w:r>
              <w:rPr>
                <w:rFonts w:ascii="Times New Roman" w:hAnsi="Times New Roman"/>
                <w:sz w:val="22"/>
                <w:szCs w:val="22"/>
              </w:rPr>
              <w:t>Article review (Kacie McGarry)</w:t>
            </w:r>
          </w:p>
          <w:p w14:paraId="3E2770CA" w14:textId="1BDA1754" w:rsidR="00EC2499" w:rsidRPr="002B2FC8" w:rsidRDefault="00EC2499" w:rsidP="00B157D6">
            <w:pPr>
              <w:rPr>
                <w:rFonts w:ascii="Times New Roman" w:hAnsi="Times New Roman"/>
                <w:sz w:val="22"/>
                <w:szCs w:val="22"/>
              </w:rPr>
            </w:pPr>
            <w:r>
              <w:rPr>
                <w:rFonts w:ascii="Times New Roman" w:hAnsi="Times New Roman"/>
                <w:sz w:val="22"/>
                <w:szCs w:val="22"/>
              </w:rPr>
              <w:t>Data review (ongoing early intervention study)</w:t>
            </w:r>
          </w:p>
        </w:tc>
        <w:tc>
          <w:tcPr>
            <w:tcW w:w="4090" w:type="dxa"/>
          </w:tcPr>
          <w:p w14:paraId="0A1ECA81" w14:textId="2775C6CA" w:rsidR="00B157D6" w:rsidRPr="00342AA7" w:rsidRDefault="00B157D6"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40AA1A4E" w14:textId="77777777" w:rsidTr="008D79F1">
        <w:trPr>
          <w:trHeight w:val="584"/>
        </w:trPr>
        <w:tc>
          <w:tcPr>
            <w:tcW w:w="856" w:type="dxa"/>
          </w:tcPr>
          <w:p w14:paraId="5CA331AB" w14:textId="72A9F3CF" w:rsidR="00B157D6" w:rsidRPr="00FB7BCC" w:rsidRDefault="00B157D6" w:rsidP="00B157D6">
            <w:pPr>
              <w:rPr>
                <w:rFonts w:ascii="Times New Roman" w:hAnsi="Times New Roman"/>
                <w:szCs w:val="20"/>
              </w:rPr>
            </w:pPr>
            <w:r>
              <w:rPr>
                <w:rFonts w:ascii="Times New Roman" w:hAnsi="Times New Roman"/>
                <w:szCs w:val="20"/>
              </w:rPr>
              <w:t>4-</w:t>
            </w:r>
            <w:r w:rsidR="004F6FF2">
              <w:rPr>
                <w:rFonts w:ascii="Times New Roman" w:hAnsi="Times New Roman"/>
                <w:szCs w:val="20"/>
              </w:rPr>
              <w:t>1</w:t>
            </w:r>
          </w:p>
        </w:tc>
        <w:tc>
          <w:tcPr>
            <w:tcW w:w="4508" w:type="dxa"/>
          </w:tcPr>
          <w:p w14:paraId="23FA0EC4" w14:textId="75BD43C6" w:rsidR="00B157D6" w:rsidRDefault="004F6FF2" w:rsidP="00B157D6">
            <w:pPr>
              <w:rPr>
                <w:rFonts w:ascii="Times New Roman" w:hAnsi="Times New Roman"/>
                <w:sz w:val="22"/>
                <w:szCs w:val="22"/>
              </w:rPr>
            </w:pPr>
            <w:r>
              <w:rPr>
                <w:rFonts w:ascii="Times New Roman" w:hAnsi="Times New Roman"/>
                <w:sz w:val="22"/>
                <w:szCs w:val="22"/>
              </w:rPr>
              <w:t>Reading Quiz 8/Participation Quiz 8</w:t>
            </w:r>
          </w:p>
          <w:p w14:paraId="12F7540E" w14:textId="7D0B05E1" w:rsidR="004F6FF2" w:rsidRDefault="004F6FF2" w:rsidP="00B157D6">
            <w:pPr>
              <w:rPr>
                <w:rFonts w:ascii="Times New Roman" w:hAnsi="Times New Roman"/>
                <w:sz w:val="22"/>
                <w:szCs w:val="22"/>
              </w:rPr>
            </w:pPr>
            <w:r>
              <w:rPr>
                <w:rFonts w:ascii="Times New Roman" w:hAnsi="Times New Roman"/>
                <w:sz w:val="22"/>
                <w:szCs w:val="22"/>
              </w:rPr>
              <w:t>Article review</w:t>
            </w:r>
          </w:p>
          <w:p w14:paraId="4C134D17" w14:textId="77777777" w:rsidR="00B157D6" w:rsidRDefault="004F6FF2" w:rsidP="00B157D6">
            <w:pPr>
              <w:rPr>
                <w:rFonts w:ascii="Times New Roman" w:hAnsi="Times New Roman"/>
                <w:sz w:val="22"/>
                <w:szCs w:val="22"/>
              </w:rPr>
            </w:pPr>
            <w:r>
              <w:rPr>
                <w:rFonts w:ascii="Times New Roman" w:hAnsi="Times New Roman"/>
                <w:sz w:val="22"/>
                <w:szCs w:val="22"/>
              </w:rPr>
              <w:t>Toilet training in ASD (Dr. Vollmer)</w:t>
            </w:r>
          </w:p>
          <w:p w14:paraId="7BB54B15" w14:textId="0B5869E2" w:rsidR="004F6FF2" w:rsidRPr="002B2FC8" w:rsidRDefault="004F6FF2" w:rsidP="00B157D6">
            <w:pPr>
              <w:rPr>
                <w:rFonts w:ascii="Times New Roman" w:hAnsi="Times New Roman"/>
                <w:sz w:val="22"/>
                <w:szCs w:val="22"/>
              </w:rPr>
            </w:pPr>
            <w:r>
              <w:rPr>
                <w:rFonts w:ascii="Times New Roman" w:hAnsi="Times New Roman"/>
                <w:sz w:val="22"/>
                <w:szCs w:val="22"/>
              </w:rPr>
              <w:t>Data review (ongoing early learner study)</w:t>
            </w:r>
          </w:p>
        </w:tc>
        <w:tc>
          <w:tcPr>
            <w:tcW w:w="4090" w:type="dxa"/>
          </w:tcPr>
          <w:p w14:paraId="40C58E31" w14:textId="32AF2DAC" w:rsidR="00471626" w:rsidRDefault="00471626" w:rsidP="00B157D6">
            <w:pPr>
              <w:rPr>
                <w:rFonts w:ascii="Times New Roman" w:hAnsi="Times New Roman"/>
                <w:sz w:val="22"/>
                <w:szCs w:val="22"/>
              </w:rPr>
            </w:pPr>
            <w:r>
              <w:rPr>
                <w:rFonts w:ascii="Times New Roman" w:hAnsi="Times New Roman"/>
                <w:sz w:val="22"/>
                <w:szCs w:val="22"/>
              </w:rPr>
              <w:t>Written lab assessment 4 is assigned (take home).</w:t>
            </w:r>
          </w:p>
          <w:p w14:paraId="750E4CED" w14:textId="04E42E01" w:rsidR="00B157D6" w:rsidRPr="00342AA7" w:rsidRDefault="004F6FF2"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FB7BCC" w14:paraId="04F2F31E" w14:textId="77777777" w:rsidTr="00BE7609">
        <w:trPr>
          <w:trHeight w:val="620"/>
        </w:trPr>
        <w:tc>
          <w:tcPr>
            <w:tcW w:w="856" w:type="dxa"/>
          </w:tcPr>
          <w:p w14:paraId="01F847CD" w14:textId="4A53DFD4" w:rsidR="00B157D6" w:rsidRDefault="00B157D6" w:rsidP="00B157D6">
            <w:pPr>
              <w:rPr>
                <w:rFonts w:ascii="Times New Roman" w:hAnsi="Times New Roman"/>
                <w:szCs w:val="20"/>
              </w:rPr>
            </w:pPr>
            <w:r>
              <w:rPr>
                <w:rFonts w:ascii="Times New Roman" w:hAnsi="Times New Roman"/>
                <w:szCs w:val="20"/>
              </w:rPr>
              <w:t>4-</w:t>
            </w:r>
            <w:r w:rsidR="00AA11F6">
              <w:rPr>
                <w:rFonts w:ascii="Times New Roman" w:hAnsi="Times New Roman"/>
                <w:szCs w:val="20"/>
              </w:rPr>
              <w:t>8</w:t>
            </w:r>
          </w:p>
        </w:tc>
        <w:tc>
          <w:tcPr>
            <w:tcW w:w="4508" w:type="dxa"/>
          </w:tcPr>
          <w:p w14:paraId="55287F8E" w14:textId="77777777" w:rsidR="00B157D6" w:rsidRDefault="004F6FF2" w:rsidP="00B157D6">
            <w:pPr>
              <w:rPr>
                <w:rFonts w:ascii="Times New Roman" w:hAnsi="Times New Roman"/>
                <w:sz w:val="22"/>
                <w:szCs w:val="22"/>
              </w:rPr>
            </w:pPr>
            <w:r>
              <w:rPr>
                <w:rFonts w:ascii="Times New Roman" w:hAnsi="Times New Roman"/>
                <w:sz w:val="22"/>
                <w:szCs w:val="22"/>
              </w:rPr>
              <w:t>Reading Quiz 9/Participation Quiz 9</w:t>
            </w:r>
          </w:p>
          <w:p w14:paraId="38A6D0B3" w14:textId="77777777" w:rsidR="004F6FF2" w:rsidRDefault="004F6FF2" w:rsidP="00B157D6">
            <w:pPr>
              <w:rPr>
                <w:rFonts w:ascii="Times New Roman" w:hAnsi="Times New Roman"/>
                <w:sz w:val="22"/>
                <w:szCs w:val="22"/>
              </w:rPr>
            </w:pPr>
            <w:r>
              <w:rPr>
                <w:rFonts w:ascii="Times New Roman" w:hAnsi="Times New Roman"/>
                <w:sz w:val="22"/>
                <w:szCs w:val="22"/>
              </w:rPr>
              <w:t>Article review</w:t>
            </w:r>
          </w:p>
          <w:p w14:paraId="4B12E7A6" w14:textId="77777777" w:rsidR="004F6FF2" w:rsidRDefault="004F6FF2" w:rsidP="00B157D6">
            <w:pPr>
              <w:rPr>
                <w:rFonts w:ascii="Times New Roman" w:hAnsi="Times New Roman"/>
                <w:sz w:val="22"/>
                <w:szCs w:val="22"/>
              </w:rPr>
            </w:pPr>
            <w:r>
              <w:rPr>
                <w:rFonts w:ascii="Times New Roman" w:hAnsi="Times New Roman"/>
                <w:sz w:val="22"/>
                <w:szCs w:val="22"/>
              </w:rPr>
              <w:t>Sociability preference assessments</w:t>
            </w:r>
          </w:p>
          <w:p w14:paraId="2CE74509" w14:textId="5D57FEE7" w:rsidR="004F6FF2" w:rsidRPr="002B2FC8" w:rsidRDefault="004F6FF2" w:rsidP="00B157D6">
            <w:pPr>
              <w:rPr>
                <w:rFonts w:ascii="Times New Roman" w:hAnsi="Times New Roman"/>
                <w:sz w:val="22"/>
                <w:szCs w:val="22"/>
              </w:rPr>
            </w:pPr>
            <w:r>
              <w:rPr>
                <w:rFonts w:ascii="Times New Roman" w:hAnsi="Times New Roman"/>
                <w:sz w:val="22"/>
                <w:szCs w:val="22"/>
              </w:rPr>
              <w:t>Data review (ongoing early learner study)</w:t>
            </w:r>
          </w:p>
        </w:tc>
        <w:tc>
          <w:tcPr>
            <w:tcW w:w="4090" w:type="dxa"/>
          </w:tcPr>
          <w:p w14:paraId="4B4DD557" w14:textId="77777777" w:rsidR="00471626" w:rsidRDefault="00471626" w:rsidP="00B157D6">
            <w:pPr>
              <w:rPr>
                <w:rFonts w:ascii="Times New Roman" w:hAnsi="Times New Roman"/>
                <w:sz w:val="22"/>
                <w:szCs w:val="22"/>
              </w:rPr>
            </w:pPr>
            <w:r>
              <w:rPr>
                <w:rFonts w:ascii="Times New Roman" w:hAnsi="Times New Roman"/>
                <w:sz w:val="22"/>
                <w:szCs w:val="22"/>
              </w:rPr>
              <w:t>Written lab assessment 4 is due.</w:t>
            </w:r>
          </w:p>
          <w:p w14:paraId="3F5041A3" w14:textId="6D78B893" w:rsidR="00B157D6" w:rsidRPr="00342AA7" w:rsidRDefault="004F6FF2" w:rsidP="00B157D6">
            <w:pPr>
              <w:rPr>
                <w:rFonts w:ascii="Times New Roman" w:hAnsi="Times New Roman"/>
                <w:sz w:val="22"/>
                <w:szCs w:val="22"/>
              </w:rPr>
            </w:pPr>
            <w:r>
              <w:rPr>
                <w:rFonts w:ascii="Times New Roman" w:hAnsi="Times New Roman"/>
                <w:sz w:val="22"/>
                <w:szCs w:val="22"/>
              </w:rPr>
              <w:t>Reading assignment for next week TBA</w:t>
            </w:r>
          </w:p>
        </w:tc>
      </w:tr>
      <w:tr w:rsidR="00B157D6" w:rsidRPr="00AE51CA" w14:paraId="02773FCB" w14:textId="77777777" w:rsidTr="00F351EC">
        <w:trPr>
          <w:trHeight w:val="602"/>
        </w:trPr>
        <w:tc>
          <w:tcPr>
            <w:tcW w:w="856" w:type="dxa"/>
          </w:tcPr>
          <w:p w14:paraId="60419D4A" w14:textId="4B12FD1D" w:rsidR="00B157D6" w:rsidRDefault="00B157D6" w:rsidP="00B157D6">
            <w:pPr>
              <w:rPr>
                <w:rFonts w:ascii="Times New Roman" w:hAnsi="Times New Roman"/>
                <w:szCs w:val="20"/>
              </w:rPr>
            </w:pPr>
            <w:r>
              <w:rPr>
                <w:rFonts w:ascii="Times New Roman" w:hAnsi="Times New Roman"/>
                <w:szCs w:val="20"/>
              </w:rPr>
              <w:t>4-1</w:t>
            </w:r>
            <w:r w:rsidR="004F6FF2">
              <w:rPr>
                <w:rFonts w:ascii="Times New Roman" w:hAnsi="Times New Roman"/>
                <w:szCs w:val="20"/>
              </w:rPr>
              <w:t>5</w:t>
            </w:r>
          </w:p>
        </w:tc>
        <w:tc>
          <w:tcPr>
            <w:tcW w:w="4508" w:type="dxa"/>
          </w:tcPr>
          <w:p w14:paraId="1A7C9804" w14:textId="77777777" w:rsidR="00B157D6" w:rsidRDefault="004F6FF2" w:rsidP="000176C5">
            <w:pPr>
              <w:rPr>
                <w:rFonts w:ascii="Times New Roman" w:hAnsi="Times New Roman"/>
                <w:sz w:val="22"/>
                <w:szCs w:val="22"/>
              </w:rPr>
            </w:pPr>
            <w:r>
              <w:rPr>
                <w:rFonts w:ascii="Times New Roman" w:hAnsi="Times New Roman"/>
                <w:sz w:val="22"/>
                <w:szCs w:val="22"/>
              </w:rPr>
              <w:t>Reading Quiz 10/Participation Quiz 10</w:t>
            </w:r>
          </w:p>
          <w:p w14:paraId="667296F3" w14:textId="77777777" w:rsidR="004F6FF2" w:rsidRDefault="004F6FF2" w:rsidP="000176C5">
            <w:pPr>
              <w:rPr>
                <w:rFonts w:ascii="Times New Roman" w:hAnsi="Times New Roman"/>
                <w:sz w:val="22"/>
                <w:szCs w:val="22"/>
              </w:rPr>
            </w:pPr>
            <w:r>
              <w:rPr>
                <w:rFonts w:ascii="Times New Roman" w:hAnsi="Times New Roman"/>
                <w:sz w:val="22"/>
                <w:szCs w:val="22"/>
              </w:rPr>
              <w:t>Article review</w:t>
            </w:r>
          </w:p>
          <w:p w14:paraId="3493AF04" w14:textId="14D4280B" w:rsidR="004F6FF2" w:rsidRDefault="004F6FF2" w:rsidP="000176C5">
            <w:pPr>
              <w:rPr>
                <w:rFonts w:ascii="Times New Roman" w:hAnsi="Times New Roman"/>
                <w:sz w:val="22"/>
                <w:szCs w:val="22"/>
              </w:rPr>
            </w:pPr>
            <w:r>
              <w:rPr>
                <w:rFonts w:ascii="Times New Roman" w:hAnsi="Times New Roman"/>
                <w:sz w:val="22"/>
                <w:szCs w:val="22"/>
              </w:rPr>
              <w:t>Recall testing and intervention in ASD</w:t>
            </w:r>
          </w:p>
          <w:p w14:paraId="664D3D9E" w14:textId="7505766E" w:rsidR="004F6FF2" w:rsidRDefault="004F6FF2" w:rsidP="000176C5">
            <w:pPr>
              <w:rPr>
                <w:rFonts w:ascii="Times New Roman" w:hAnsi="Times New Roman"/>
                <w:sz w:val="22"/>
                <w:szCs w:val="22"/>
              </w:rPr>
            </w:pPr>
            <w:r>
              <w:rPr>
                <w:rFonts w:ascii="Times New Roman" w:hAnsi="Times New Roman"/>
                <w:sz w:val="22"/>
                <w:szCs w:val="22"/>
              </w:rPr>
              <w:t>Data review (ongoing early learner study)</w:t>
            </w:r>
          </w:p>
          <w:p w14:paraId="296EEE4B" w14:textId="0FE979AF" w:rsidR="004F6FF2" w:rsidRPr="002B2FC8" w:rsidRDefault="004F6FF2" w:rsidP="000176C5">
            <w:pPr>
              <w:rPr>
                <w:rFonts w:ascii="Times New Roman" w:hAnsi="Times New Roman"/>
                <w:sz w:val="22"/>
                <w:szCs w:val="22"/>
              </w:rPr>
            </w:pPr>
          </w:p>
        </w:tc>
        <w:tc>
          <w:tcPr>
            <w:tcW w:w="4090" w:type="dxa"/>
          </w:tcPr>
          <w:p w14:paraId="1FB87543" w14:textId="76615FF8" w:rsidR="00B157D6" w:rsidRPr="00342AA7" w:rsidRDefault="00AA11F6" w:rsidP="00B157D6">
            <w:pPr>
              <w:rPr>
                <w:rFonts w:ascii="Times New Roman" w:hAnsi="Times New Roman"/>
                <w:sz w:val="22"/>
                <w:szCs w:val="22"/>
              </w:rPr>
            </w:pPr>
            <w:r>
              <w:rPr>
                <w:rFonts w:ascii="Times New Roman" w:hAnsi="Times New Roman"/>
                <w:sz w:val="22"/>
                <w:szCs w:val="22"/>
              </w:rPr>
              <w:t>No reading assignment for next week. Study for in-class lab assessment.</w:t>
            </w:r>
          </w:p>
        </w:tc>
      </w:tr>
      <w:tr w:rsidR="000176C5" w:rsidRPr="00AE51CA" w14:paraId="5C0FB37F" w14:textId="77777777" w:rsidTr="00F351EC">
        <w:trPr>
          <w:trHeight w:val="296"/>
        </w:trPr>
        <w:tc>
          <w:tcPr>
            <w:tcW w:w="856" w:type="dxa"/>
          </w:tcPr>
          <w:p w14:paraId="76C41A62" w14:textId="45CA2F56" w:rsidR="000176C5" w:rsidRDefault="000176C5" w:rsidP="00B157D6">
            <w:pPr>
              <w:rPr>
                <w:rFonts w:ascii="Times New Roman" w:hAnsi="Times New Roman"/>
                <w:szCs w:val="20"/>
              </w:rPr>
            </w:pPr>
            <w:r>
              <w:rPr>
                <w:rFonts w:ascii="Times New Roman" w:hAnsi="Times New Roman"/>
                <w:szCs w:val="20"/>
              </w:rPr>
              <w:t>4-2</w:t>
            </w:r>
            <w:r w:rsidR="004F6FF2">
              <w:rPr>
                <w:rFonts w:ascii="Times New Roman" w:hAnsi="Times New Roman"/>
                <w:szCs w:val="20"/>
              </w:rPr>
              <w:t>2</w:t>
            </w:r>
          </w:p>
        </w:tc>
        <w:tc>
          <w:tcPr>
            <w:tcW w:w="4508" w:type="dxa"/>
          </w:tcPr>
          <w:p w14:paraId="5C350EB2" w14:textId="3D461831" w:rsidR="000176C5" w:rsidRDefault="004F6FF2" w:rsidP="00B157D6">
            <w:pPr>
              <w:rPr>
                <w:rFonts w:ascii="Times New Roman" w:hAnsi="Times New Roman"/>
                <w:sz w:val="22"/>
                <w:szCs w:val="22"/>
              </w:rPr>
            </w:pPr>
            <w:r>
              <w:rPr>
                <w:rFonts w:ascii="Times New Roman" w:hAnsi="Times New Roman"/>
                <w:sz w:val="22"/>
                <w:szCs w:val="22"/>
              </w:rPr>
              <w:t xml:space="preserve">In-class lab assessment </w:t>
            </w:r>
            <w:r w:rsidR="00775F6F">
              <w:rPr>
                <w:rFonts w:ascii="Times New Roman" w:hAnsi="Times New Roman"/>
                <w:sz w:val="22"/>
                <w:szCs w:val="22"/>
              </w:rPr>
              <w:t>5</w:t>
            </w:r>
          </w:p>
        </w:tc>
        <w:tc>
          <w:tcPr>
            <w:tcW w:w="4090" w:type="dxa"/>
          </w:tcPr>
          <w:p w14:paraId="7A81AE7C" w14:textId="01F85BA7" w:rsidR="000176C5" w:rsidDel="000176C5" w:rsidRDefault="00775F6F" w:rsidP="00B157D6">
            <w:pPr>
              <w:rPr>
                <w:rFonts w:ascii="Times New Roman" w:hAnsi="Times New Roman"/>
                <w:sz w:val="22"/>
                <w:szCs w:val="22"/>
              </w:rPr>
            </w:pPr>
            <w:r>
              <w:rPr>
                <w:rFonts w:ascii="Times New Roman" w:hAnsi="Times New Roman"/>
                <w:sz w:val="22"/>
                <w:szCs w:val="22"/>
              </w:rPr>
              <w:t>Lab assessment 5 is assigned and due.</w:t>
            </w:r>
          </w:p>
        </w:tc>
      </w:tr>
    </w:tbl>
    <w:p w14:paraId="4C09D758" w14:textId="7CB926ED" w:rsidR="00644179" w:rsidRDefault="00644179" w:rsidP="008D79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14:paraId="77C2AF82" w14:textId="77777777" w:rsidR="00644179" w:rsidRPr="00FB7BCC" w:rsidRDefault="00644179" w:rsidP="00644179">
      <w:pPr>
        <w:ind w:left="360" w:hanging="360"/>
        <w:rPr>
          <w:rFonts w:ascii="Times New Roman" w:hAnsi="Times New Roman"/>
          <w:b/>
          <w:szCs w:val="20"/>
        </w:rPr>
      </w:pPr>
      <w:r w:rsidRPr="00FB7BCC">
        <w:rPr>
          <w:rFonts w:ascii="Times New Roman" w:hAnsi="Times New Roman"/>
          <w:b/>
          <w:szCs w:val="20"/>
        </w:rPr>
        <w:t>Course Evaluations</w:t>
      </w:r>
    </w:p>
    <w:p w14:paraId="02D3FDCD" w14:textId="77777777" w:rsidR="00644179" w:rsidRPr="00FB7BCC" w:rsidRDefault="00644179" w:rsidP="00644179">
      <w:pPr>
        <w:rPr>
          <w:rFonts w:ascii="Times New Roman" w:hAnsi="Times New Roman"/>
          <w:szCs w:val="20"/>
        </w:rPr>
      </w:pPr>
      <w:r w:rsidRPr="00FB7BCC">
        <w:rPr>
          <w:rFonts w:ascii="Times New Roman" w:hAnsi="Times New Roman"/>
          <w:szCs w:val="20"/>
        </w:rPr>
        <w:t xml:space="preserve">Students are expected to provide professional and respectful feedback on the quality of instruction in this course by completing course evaluations online via </w:t>
      </w:r>
      <w:proofErr w:type="spellStart"/>
      <w:r w:rsidRPr="00FB7BCC">
        <w:rPr>
          <w:rFonts w:ascii="Times New Roman" w:hAnsi="Times New Roman"/>
          <w:szCs w:val="20"/>
        </w:rPr>
        <w:t>GatorEvals</w:t>
      </w:r>
      <w:proofErr w:type="spellEnd"/>
      <w:r w:rsidRPr="00FB7BCC">
        <w:rPr>
          <w:rFonts w:ascii="Times New Roman" w:hAnsi="Times New Roman"/>
          <w:szCs w:val="20"/>
        </w:rPr>
        <w:t>. Guidance on how to give feedback in a professional and respectful manner is available at </w:t>
      </w:r>
      <w:hyperlink r:id="rId12" w:tgtFrame="_blank" w:history="1">
        <w:r w:rsidRPr="00FB7BCC">
          <w:rPr>
            <w:rStyle w:val="Hyperlink"/>
            <w:rFonts w:ascii="Times New Roman" w:hAnsi="Times New Roman"/>
            <w:szCs w:val="20"/>
          </w:rPr>
          <w:t>https://gatorevals.aa.ufl.edu/students/</w:t>
        </w:r>
      </w:hyperlink>
      <w:r w:rsidRPr="00FB7BCC">
        <w:rPr>
          <w:rFonts w:ascii="Times New Roman" w:hAnsi="Times New Roman"/>
          <w:szCs w:val="20"/>
        </w:rPr>
        <w:t xml:space="preserve">. Students will be notified when the evaluation period opens, and can complete evaluations through the email they receive from </w:t>
      </w:r>
      <w:proofErr w:type="spellStart"/>
      <w:r w:rsidRPr="00FB7BCC">
        <w:rPr>
          <w:rFonts w:ascii="Times New Roman" w:hAnsi="Times New Roman"/>
          <w:szCs w:val="20"/>
        </w:rPr>
        <w:t>GatorEvals</w:t>
      </w:r>
      <w:proofErr w:type="spellEnd"/>
      <w:r w:rsidRPr="00FB7BCC">
        <w:rPr>
          <w:rFonts w:ascii="Times New Roman" w:hAnsi="Times New Roman"/>
          <w:szCs w:val="20"/>
        </w:rPr>
        <w:t xml:space="preserve">, in their </w:t>
      </w:r>
      <w:r w:rsidRPr="00FB7BCC">
        <w:rPr>
          <w:rFonts w:ascii="Times New Roman" w:hAnsi="Times New Roman"/>
          <w:szCs w:val="20"/>
        </w:rPr>
        <w:lastRenderedPageBreak/>
        <w:t xml:space="preserve">Canvas course menu under </w:t>
      </w:r>
      <w:proofErr w:type="spellStart"/>
      <w:r w:rsidRPr="00FB7BCC">
        <w:rPr>
          <w:rFonts w:ascii="Times New Roman" w:hAnsi="Times New Roman"/>
          <w:szCs w:val="20"/>
        </w:rPr>
        <w:t>GatorEvals</w:t>
      </w:r>
      <w:proofErr w:type="spellEnd"/>
      <w:r w:rsidRPr="00FB7BCC">
        <w:rPr>
          <w:rFonts w:ascii="Times New Roman" w:hAnsi="Times New Roman"/>
          <w:szCs w:val="20"/>
        </w:rPr>
        <w:t>, or via </w:t>
      </w:r>
      <w:hyperlink r:id="rId13" w:tgtFrame="_blank" w:history="1">
        <w:r w:rsidRPr="00FB7BCC">
          <w:rPr>
            <w:rStyle w:val="Hyperlink"/>
            <w:rFonts w:ascii="Times New Roman" w:hAnsi="Times New Roman"/>
            <w:szCs w:val="20"/>
          </w:rPr>
          <w:t>https://ufl.bluera.com/ufl/</w:t>
        </w:r>
      </w:hyperlink>
      <w:r w:rsidRPr="00FB7BCC">
        <w:rPr>
          <w:rFonts w:ascii="Times New Roman" w:hAnsi="Times New Roman"/>
          <w:szCs w:val="20"/>
        </w:rPr>
        <w:t>. Summaries of course evaluation results are available to students at </w:t>
      </w:r>
      <w:hyperlink r:id="rId14" w:tgtFrame="_blank" w:history="1">
        <w:r w:rsidRPr="00FB7BCC">
          <w:rPr>
            <w:rStyle w:val="Hyperlink"/>
            <w:rFonts w:ascii="Times New Roman" w:hAnsi="Times New Roman"/>
            <w:szCs w:val="20"/>
          </w:rPr>
          <w:t>https://gatorevals.aa.ufl.edu/public-results/</w:t>
        </w:r>
      </w:hyperlink>
      <w:r w:rsidRPr="00FB7BCC">
        <w:rPr>
          <w:rFonts w:ascii="Times New Roman" w:hAnsi="Times New Roman"/>
          <w:szCs w:val="20"/>
        </w:rPr>
        <w:t>.</w:t>
      </w:r>
    </w:p>
    <w:p w14:paraId="19BC406C" w14:textId="77777777" w:rsidR="00644179" w:rsidRPr="00FB7BCC" w:rsidRDefault="00644179" w:rsidP="00644179">
      <w:pPr>
        <w:rPr>
          <w:rFonts w:ascii="Times New Roman" w:hAnsi="Times New Roman"/>
          <w:b/>
          <w:szCs w:val="20"/>
        </w:rPr>
      </w:pPr>
    </w:p>
    <w:p w14:paraId="66002363" w14:textId="77777777" w:rsidR="00644179" w:rsidRPr="00FB7BCC" w:rsidRDefault="00644179" w:rsidP="00644179">
      <w:pPr>
        <w:rPr>
          <w:rFonts w:ascii="Times New Roman" w:hAnsi="Times New Roman"/>
          <w:b/>
          <w:szCs w:val="20"/>
        </w:rPr>
      </w:pPr>
      <w:r w:rsidRPr="00FB7BCC">
        <w:rPr>
          <w:rFonts w:ascii="Times New Roman" w:hAnsi="Times New Roman"/>
          <w:b/>
          <w:szCs w:val="20"/>
        </w:rPr>
        <w:t>Sexual Harassment Policy</w:t>
      </w:r>
    </w:p>
    <w:p w14:paraId="2E5A67A1" w14:textId="77777777" w:rsidR="00644179" w:rsidRPr="00FB7BCC" w:rsidRDefault="00644179" w:rsidP="00644179">
      <w:pPr>
        <w:rPr>
          <w:rFonts w:ascii="Times New Roman" w:hAnsi="Times New Roman"/>
          <w:szCs w:val="20"/>
        </w:rPr>
      </w:pPr>
      <w:r w:rsidRPr="00FB7BCC">
        <w:rPr>
          <w:rFonts w:ascii="Times New Roman" w:hAnsi="Times New Roman"/>
          <w:szCs w:val="20"/>
        </w:rPr>
        <w:t>Sexual Harassment is not tolerated in this class, in the Department of Psychology, or at the University of Florida.  Sexual harassment includes: the inappropriate introduction of sexual activities or comments in a situation where sex would otherwise be irrelevant. Sexual harassment is a form of sex discrimination and a violation of state and federal laws as well as of the policies and regulations of the university.  All UF employees and students must adhere to UF’s sexual harassment policy which can be found here: </w:t>
      </w:r>
      <w:hyperlink r:id="rId15" w:tgtFrame="_blank" w:history="1">
        <w:r w:rsidRPr="00FB7BCC">
          <w:rPr>
            <w:rStyle w:val="Hyperlink"/>
            <w:rFonts w:ascii="Times New Roman" w:hAnsi="Times New Roman"/>
            <w:szCs w:val="20"/>
          </w:rPr>
          <w:t>https://hr.ufl.edu/forms-policies/policies-managers/sexual-harassment/</w:t>
        </w:r>
      </w:hyperlink>
      <w:r w:rsidRPr="00FB7BCC">
        <w:rPr>
          <w:rFonts w:ascii="Times New Roman" w:hAnsi="Times New Roman"/>
          <w:szCs w:val="20"/>
        </w:rPr>
        <w:t>. Please review this policy and contact a university official if you have any questions about the policy.  As mandatory reporters, university employees (e.g., administrators, managers, supervisors, faculty, teaching assistants, staff) are required to report knowledge of sexual harassment to UF’s Title IX coordinator.  For more information about UF’s Title IX office see: </w:t>
      </w:r>
      <w:hyperlink r:id="rId16" w:tgtFrame="_blank" w:history="1">
        <w:r w:rsidRPr="00FB7BCC">
          <w:rPr>
            <w:rStyle w:val="Hyperlink"/>
            <w:rFonts w:ascii="Times New Roman" w:hAnsi="Times New Roman"/>
            <w:szCs w:val="20"/>
          </w:rPr>
          <w:t>https://titleix.ufl.edu/</w:t>
        </w:r>
      </w:hyperlink>
      <w:r w:rsidRPr="00FB7BCC">
        <w:rPr>
          <w:rFonts w:ascii="Times New Roman" w:hAnsi="Times New Roman"/>
          <w:szCs w:val="20"/>
        </w:rPr>
        <w:t>.  You can also complete a Sexual Harassment Report online (Title IX) at: </w:t>
      </w:r>
      <w:hyperlink r:id="rId17" w:tgtFrame="_blank" w:history="1">
        <w:r w:rsidRPr="00FB7BCC">
          <w:rPr>
            <w:rStyle w:val="Hyperlink"/>
            <w:rFonts w:ascii="Times New Roman" w:hAnsi="Times New Roman"/>
            <w:szCs w:val="20"/>
          </w:rPr>
          <w:t>https://titleix.ufl.edu/title-ix-reporting-form/</w:t>
        </w:r>
      </w:hyperlink>
    </w:p>
    <w:p w14:paraId="278A79FE" w14:textId="77777777" w:rsidR="00B157D6" w:rsidRDefault="00B157D6" w:rsidP="00644179">
      <w:pPr>
        <w:rPr>
          <w:rFonts w:ascii="Times New Roman" w:hAnsi="Times New Roman"/>
          <w:b/>
          <w:szCs w:val="20"/>
        </w:rPr>
      </w:pPr>
    </w:p>
    <w:p w14:paraId="6F6DE769" w14:textId="058A5924" w:rsidR="00644179" w:rsidRPr="00FB7BCC" w:rsidRDefault="00644179" w:rsidP="00644179">
      <w:pPr>
        <w:rPr>
          <w:rFonts w:ascii="Times New Roman" w:hAnsi="Times New Roman"/>
          <w:szCs w:val="20"/>
        </w:rPr>
      </w:pPr>
      <w:r w:rsidRPr="00FB7BCC">
        <w:rPr>
          <w:rFonts w:ascii="Times New Roman" w:hAnsi="Times New Roman"/>
          <w:b/>
          <w:szCs w:val="20"/>
        </w:rPr>
        <w:t>Student Considerations</w:t>
      </w:r>
    </w:p>
    <w:p w14:paraId="66539FDA" w14:textId="2089E94C" w:rsidR="00644179" w:rsidRPr="00FB7BCC" w:rsidRDefault="00644179" w:rsidP="00644179">
      <w:pPr>
        <w:rPr>
          <w:rFonts w:ascii="Times New Roman" w:hAnsi="Times New Roman"/>
          <w:szCs w:val="20"/>
        </w:rPr>
      </w:pPr>
      <w:r w:rsidRPr="00FB7BCC">
        <w:rPr>
          <w:rFonts w:ascii="Times New Roman" w:hAnsi="Times New Roman"/>
          <w:szCs w:val="20"/>
        </w:rPr>
        <w:t>Should any unforeseen problems arise during the term, please contact Dr. Vollmer or</w:t>
      </w:r>
      <w:r w:rsidR="002B2FC8">
        <w:rPr>
          <w:rFonts w:ascii="Times New Roman" w:hAnsi="Times New Roman"/>
          <w:szCs w:val="20"/>
        </w:rPr>
        <w:t xml:space="preserve"> </w:t>
      </w:r>
      <w:r w:rsidR="008E128A">
        <w:rPr>
          <w:rFonts w:ascii="Times New Roman" w:hAnsi="Times New Roman"/>
          <w:szCs w:val="20"/>
        </w:rPr>
        <w:t xml:space="preserve">Angie Van </w:t>
      </w:r>
      <w:proofErr w:type="gramStart"/>
      <w:r w:rsidR="008E128A">
        <w:rPr>
          <w:rFonts w:ascii="Times New Roman" w:hAnsi="Times New Roman"/>
          <w:szCs w:val="20"/>
        </w:rPr>
        <w:t xml:space="preserve">Arsdale </w:t>
      </w:r>
      <w:r>
        <w:rPr>
          <w:rFonts w:ascii="Times New Roman" w:hAnsi="Times New Roman"/>
          <w:szCs w:val="20"/>
        </w:rPr>
        <w:t>.</w:t>
      </w:r>
      <w:proofErr w:type="gramEnd"/>
      <w:r>
        <w:rPr>
          <w:rFonts w:ascii="Times New Roman" w:hAnsi="Times New Roman"/>
          <w:szCs w:val="20"/>
        </w:rPr>
        <w:t xml:space="preserve"> </w:t>
      </w:r>
      <w:r w:rsidRPr="00FB7BCC">
        <w:rPr>
          <w:rFonts w:ascii="Times New Roman" w:hAnsi="Times New Roman"/>
          <w:szCs w:val="20"/>
        </w:rPr>
        <w:t xml:space="preserve">Students needing special consideration should contact the Disabilities Resource Center </w:t>
      </w:r>
      <w:r w:rsidRPr="00FB7BCC">
        <w:rPr>
          <w:rFonts w:ascii="Times New Roman" w:hAnsi="Times New Roman"/>
        </w:rPr>
        <w:t xml:space="preserve">(352-392-8565, </w:t>
      </w:r>
      <w:hyperlink r:id="rId18" w:history="1">
        <w:r w:rsidRPr="00FB7BCC">
          <w:rPr>
            <w:rStyle w:val="Hyperlink"/>
            <w:rFonts w:ascii="Times New Roman" w:hAnsi="Times New Roman"/>
          </w:rPr>
          <w:t>www.dso.ufl.edu/drc</w:t>
        </w:r>
      </w:hyperlink>
      <w:r w:rsidRPr="00FB7BCC">
        <w:rPr>
          <w:rFonts w:ascii="Times New Roman" w:hAnsi="Times New Roman"/>
        </w:rPr>
        <w:t xml:space="preserve"> </w:t>
      </w:r>
      <w:r w:rsidRPr="00FB7BCC">
        <w:rPr>
          <w:rFonts w:ascii="Times New Roman" w:hAnsi="Times New Roman"/>
          <w:szCs w:val="20"/>
        </w:rPr>
        <w:t xml:space="preserve">) for appropriate documentation. </w:t>
      </w:r>
      <w:r w:rsidRPr="00FB7BCC">
        <w:rPr>
          <w:rFonts w:ascii="Times New Roman" w:hAnsi="Times New Roman"/>
        </w:rPr>
        <w:t>Once registered, students will receive an accommodation letter which must be presented to the instructor when requesting accommodation. Students with disabilities should follow this procedure as early as possible in the semester.</w:t>
      </w:r>
      <w:r>
        <w:t xml:space="preserve"> </w:t>
      </w:r>
    </w:p>
    <w:p w14:paraId="31286003" w14:textId="77777777" w:rsidR="00644179" w:rsidRDefault="00644179" w:rsidP="00644179">
      <w:pPr>
        <w:rPr>
          <w:rFonts w:ascii="Times New Roman" w:hAnsi="Times New Roman"/>
          <w:b/>
          <w:szCs w:val="20"/>
        </w:rPr>
      </w:pPr>
    </w:p>
    <w:p w14:paraId="1C291F9C" w14:textId="6FEA9769" w:rsidR="00644179" w:rsidRPr="00D3205D" w:rsidRDefault="00644179" w:rsidP="00644179">
      <w:pPr>
        <w:rPr>
          <w:rFonts w:ascii="Times New Roman" w:hAnsi="Times New Roman"/>
          <w:szCs w:val="20"/>
        </w:rPr>
      </w:pPr>
      <w:r w:rsidRPr="00D3205D">
        <w:rPr>
          <w:rFonts w:ascii="Times New Roman" w:hAnsi="Times New Roman"/>
          <w:szCs w:val="20"/>
        </w:rPr>
        <w:t xml:space="preserve"> </w:t>
      </w:r>
    </w:p>
    <w:p w14:paraId="70AE70FF" w14:textId="77777777" w:rsidR="00644179" w:rsidRPr="004A3FC2" w:rsidRDefault="00644179" w:rsidP="00644179">
      <w:pPr>
        <w:rPr>
          <w:rFonts w:ascii="Times New Roman" w:hAnsi="Times New Roman"/>
          <w:sz w:val="12"/>
          <w:szCs w:val="12"/>
        </w:rPr>
      </w:pPr>
    </w:p>
    <w:p w14:paraId="641A56A2" w14:textId="3AA1B9FA" w:rsidR="00644179" w:rsidRDefault="00644179" w:rsidP="00644179">
      <w:pPr>
        <w:rPr>
          <w:rFonts w:ascii="Times New Roman" w:hAnsi="Times New Roman"/>
          <w:szCs w:val="20"/>
        </w:rPr>
      </w:pPr>
    </w:p>
    <w:p w14:paraId="03A21981" w14:textId="6E4C9AD5" w:rsidR="00A31225" w:rsidRPr="00FB7BCC" w:rsidRDefault="00A31225" w:rsidP="004A6E8C">
      <w:pPr>
        <w:rPr>
          <w:rFonts w:ascii="Times New Roman" w:hAnsi="Times New Roman"/>
        </w:rPr>
      </w:pPr>
    </w:p>
    <w:sectPr w:rsidR="00A31225" w:rsidRPr="00FB7BCC" w:rsidSect="00A26ACC">
      <w:pgSz w:w="12240" w:h="15840"/>
      <w:pgMar w:top="144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B4A21" w14:textId="77777777" w:rsidR="000B7E84" w:rsidRDefault="000B7E84" w:rsidP="00D01430">
      <w:r>
        <w:separator/>
      </w:r>
    </w:p>
  </w:endnote>
  <w:endnote w:type="continuationSeparator" w:id="0">
    <w:p w14:paraId="5771FBA4" w14:textId="77777777" w:rsidR="000B7E84" w:rsidRDefault="000B7E84" w:rsidP="00D01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03109" w14:textId="77777777" w:rsidR="000B7E84" w:rsidRDefault="000B7E84" w:rsidP="00D01430">
      <w:r>
        <w:separator/>
      </w:r>
    </w:p>
  </w:footnote>
  <w:footnote w:type="continuationSeparator" w:id="0">
    <w:p w14:paraId="23EEACE7" w14:textId="77777777" w:rsidR="000B7E84" w:rsidRDefault="000B7E84" w:rsidP="00D014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A0792"/>
    <w:multiLevelType w:val="hybridMultilevel"/>
    <w:tmpl w:val="DDFEEB78"/>
    <w:lvl w:ilvl="0" w:tplc="126C0562">
      <w:start w:val="1"/>
      <w:numFmt w:val="decimal"/>
      <w:lvlText w:val="%1."/>
      <w:lvlJc w:val="left"/>
      <w:pPr>
        <w:ind w:left="360" w:hanging="360"/>
      </w:pPr>
      <w:rPr>
        <w:rFonts w:ascii="Times New Roman" w:eastAsia="Cambr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3A3A14"/>
    <w:multiLevelType w:val="hybridMultilevel"/>
    <w:tmpl w:val="281C12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F21F82"/>
    <w:multiLevelType w:val="hybridMultilevel"/>
    <w:tmpl w:val="D33880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2C3F4E"/>
    <w:multiLevelType w:val="hybridMultilevel"/>
    <w:tmpl w:val="12709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BB2D27"/>
    <w:multiLevelType w:val="hybridMultilevel"/>
    <w:tmpl w:val="411078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9CF70C7"/>
    <w:multiLevelType w:val="hybridMultilevel"/>
    <w:tmpl w:val="EDDC9E9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34B54F0"/>
    <w:multiLevelType w:val="hybridMultilevel"/>
    <w:tmpl w:val="4530C97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054157"/>
    <w:multiLevelType w:val="hybridMultilevel"/>
    <w:tmpl w:val="B11E3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4FB12CE"/>
    <w:multiLevelType w:val="hybridMultilevel"/>
    <w:tmpl w:val="18C477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6167BE"/>
    <w:multiLevelType w:val="hybridMultilevel"/>
    <w:tmpl w:val="0542F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C5623E"/>
    <w:multiLevelType w:val="hybridMultilevel"/>
    <w:tmpl w:val="2C5076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3D3186"/>
    <w:multiLevelType w:val="hybridMultilevel"/>
    <w:tmpl w:val="EDAA2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2555ED"/>
    <w:multiLevelType w:val="hybridMultilevel"/>
    <w:tmpl w:val="42261C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697FF1"/>
    <w:multiLevelType w:val="hybridMultilevel"/>
    <w:tmpl w:val="ABD2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BE3C87"/>
    <w:multiLevelType w:val="hybridMultilevel"/>
    <w:tmpl w:val="761A491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E954871"/>
    <w:multiLevelType w:val="hybridMultilevel"/>
    <w:tmpl w:val="3F66B2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0F44991"/>
    <w:multiLevelType w:val="hybridMultilevel"/>
    <w:tmpl w:val="50DED2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18D2E4A"/>
    <w:multiLevelType w:val="hybridMultilevel"/>
    <w:tmpl w:val="FEF0DF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3DA6AF6"/>
    <w:multiLevelType w:val="hybridMultilevel"/>
    <w:tmpl w:val="C2D61F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4973B75"/>
    <w:multiLevelType w:val="hybridMultilevel"/>
    <w:tmpl w:val="FA147CAE"/>
    <w:lvl w:ilvl="0" w:tplc="0F548E4C">
      <w:start w:val="1"/>
      <w:numFmt w:val="decimal"/>
      <w:lvlText w:val="%1."/>
      <w:lvlJc w:val="left"/>
      <w:pPr>
        <w:ind w:left="360" w:hanging="360"/>
      </w:pPr>
      <w:rPr>
        <w:rFonts w:ascii="Times New Roman" w:eastAsia="Cambr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84C7D23"/>
    <w:multiLevelType w:val="hybridMultilevel"/>
    <w:tmpl w:val="6ECAB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9475CAD"/>
    <w:multiLevelType w:val="hybridMultilevel"/>
    <w:tmpl w:val="2C1230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B134A82"/>
    <w:multiLevelType w:val="hybridMultilevel"/>
    <w:tmpl w:val="0AFA792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D9B7766"/>
    <w:multiLevelType w:val="hybridMultilevel"/>
    <w:tmpl w:val="B3985DBA"/>
    <w:lvl w:ilvl="0" w:tplc="640E003A">
      <w:start w:val="1"/>
      <w:numFmt w:val="decimal"/>
      <w:lvlText w:val="%1."/>
      <w:lvlJc w:val="left"/>
      <w:pPr>
        <w:ind w:left="360" w:hanging="360"/>
      </w:pPr>
      <w:rPr>
        <w:rFonts w:ascii="Times New Roman" w:eastAsia="Cambr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11D7C10"/>
    <w:multiLevelType w:val="hybridMultilevel"/>
    <w:tmpl w:val="08BC4D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4D4AF3"/>
    <w:multiLevelType w:val="hybridMultilevel"/>
    <w:tmpl w:val="09882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E27940"/>
    <w:multiLevelType w:val="hybridMultilevel"/>
    <w:tmpl w:val="3F8EACF8"/>
    <w:lvl w:ilvl="0" w:tplc="B8F635E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ED6F20"/>
    <w:multiLevelType w:val="hybridMultilevel"/>
    <w:tmpl w:val="FA787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785F12"/>
    <w:multiLevelType w:val="hybridMultilevel"/>
    <w:tmpl w:val="5C64F3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9675037"/>
    <w:multiLevelType w:val="hybridMultilevel"/>
    <w:tmpl w:val="CEBEE7E2"/>
    <w:lvl w:ilvl="0" w:tplc="52948062">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B3B7E9D"/>
    <w:multiLevelType w:val="hybridMultilevel"/>
    <w:tmpl w:val="68CCED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DE3773D"/>
    <w:multiLevelType w:val="hybridMultilevel"/>
    <w:tmpl w:val="9AA8ABF6"/>
    <w:lvl w:ilvl="0" w:tplc="640E003A">
      <w:start w:val="1"/>
      <w:numFmt w:val="decimal"/>
      <w:lvlText w:val="%1."/>
      <w:lvlJc w:val="left"/>
      <w:pPr>
        <w:ind w:left="360" w:hanging="360"/>
      </w:pPr>
      <w:rPr>
        <w:rFonts w:ascii="Times New Roman" w:eastAsia="Cambr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EED3940"/>
    <w:multiLevelType w:val="hybridMultilevel"/>
    <w:tmpl w:val="5A26D8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0F96055"/>
    <w:multiLevelType w:val="hybridMultilevel"/>
    <w:tmpl w:val="CEBEE7E2"/>
    <w:lvl w:ilvl="0" w:tplc="52948062">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1B62556"/>
    <w:multiLevelType w:val="hybridMultilevel"/>
    <w:tmpl w:val="69263238"/>
    <w:lvl w:ilvl="0" w:tplc="0F548E4C">
      <w:start w:val="1"/>
      <w:numFmt w:val="decimal"/>
      <w:lvlText w:val="%1."/>
      <w:lvlJc w:val="left"/>
      <w:pPr>
        <w:ind w:left="360" w:hanging="360"/>
      </w:pPr>
      <w:rPr>
        <w:rFonts w:ascii="Times New Roman" w:eastAsia="Cambr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7FB316C"/>
    <w:multiLevelType w:val="hybridMultilevel"/>
    <w:tmpl w:val="6C849B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B437B83"/>
    <w:multiLevelType w:val="hybridMultilevel"/>
    <w:tmpl w:val="DF58BF3A"/>
    <w:lvl w:ilvl="0" w:tplc="933263B0">
      <w:start w:val="1"/>
      <w:numFmt w:val="decimal"/>
      <w:lvlText w:val="%1."/>
      <w:lvlJc w:val="left"/>
      <w:pPr>
        <w:ind w:left="81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7388070">
    <w:abstractNumId w:val="16"/>
  </w:num>
  <w:num w:numId="2" w16cid:durableId="1823497658">
    <w:abstractNumId w:val="1"/>
  </w:num>
  <w:num w:numId="3" w16cid:durableId="1963607586">
    <w:abstractNumId w:val="0"/>
  </w:num>
  <w:num w:numId="4" w16cid:durableId="1938176382">
    <w:abstractNumId w:val="31"/>
  </w:num>
  <w:num w:numId="5" w16cid:durableId="1654989005">
    <w:abstractNumId w:val="23"/>
  </w:num>
  <w:num w:numId="6" w16cid:durableId="497964556">
    <w:abstractNumId w:val="19"/>
  </w:num>
  <w:num w:numId="7" w16cid:durableId="1230384637">
    <w:abstractNumId w:val="34"/>
  </w:num>
  <w:num w:numId="8" w16cid:durableId="1201012832">
    <w:abstractNumId w:val="20"/>
  </w:num>
  <w:num w:numId="9" w16cid:durableId="466825713">
    <w:abstractNumId w:val="2"/>
  </w:num>
  <w:num w:numId="10" w16cid:durableId="930622057">
    <w:abstractNumId w:val="36"/>
  </w:num>
  <w:num w:numId="11" w16cid:durableId="357390980">
    <w:abstractNumId w:val="12"/>
  </w:num>
  <w:num w:numId="12" w16cid:durableId="877813794">
    <w:abstractNumId w:val="10"/>
  </w:num>
  <w:num w:numId="13" w16cid:durableId="2048337788">
    <w:abstractNumId w:val="33"/>
  </w:num>
  <w:num w:numId="14" w16cid:durableId="1775705893">
    <w:abstractNumId w:val="29"/>
  </w:num>
  <w:num w:numId="15" w16cid:durableId="623390165">
    <w:abstractNumId w:val="11"/>
  </w:num>
  <w:num w:numId="16" w16cid:durableId="1510558399">
    <w:abstractNumId w:val="8"/>
  </w:num>
  <w:num w:numId="17" w16cid:durableId="1359041637">
    <w:abstractNumId w:val="30"/>
  </w:num>
  <w:num w:numId="18" w16cid:durableId="2147040521">
    <w:abstractNumId w:val="35"/>
  </w:num>
  <w:num w:numId="19" w16cid:durableId="904996482">
    <w:abstractNumId w:val="14"/>
  </w:num>
  <w:num w:numId="20" w16cid:durableId="532152887">
    <w:abstractNumId w:val="22"/>
  </w:num>
  <w:num w:numId="21" w16cid:durableId="537278050">
    <w:abstractNumId w:val="15"/>
  </w:num>
  <w:num w:numId="22" w16cid:durableId="395126710">
    <w:abstractNumId w:val="7"/>
  </w:num>
  <w:num w:numId="23" w16cid:durableId="972057147">
    <w:abstractNumId w:val="5"/>
  </w:num>
  <w:num w:numId="24" w16cid:durableId="986202847">
    <w:abstractNumId w:val="6"/>
  </w:num>
  <w:num w:numId="25" w16cid:durableId="1574505757">
    <w:abstractNumId w:val="32"/>
  </w:num>
  <w:num w:numId="26" w16cid:durableId="625741903">
    <w:abstractNumId w:val="17"/>
  </w:num>
  <w:num w:numId="27" w16cid:durableId="1445271944">
    <w:abstractNumId w:val="21"/>
  </w:num>
  <w:num w:numId="28" w16cid:durableId="412826315">
    <w:abstractNumId w:val="4"/>
  </w:num>
  <w:num w:numId="29" w16cid:durableId="2981784">
    <w:abstractNumId w:val="28"/>
  </w:num>
  <w:num w:numId="30" w16cid:durableId="498620822">
    <w:abstractNumId w:val="18"/>
  </w:num>
  <w:num w:numId="31" w16cid:durableId="1335499673">
    <w:abstractNumId w:val="13"/>
  </w:num>
  <w:num w:numId="32" w16cid:durableId="146897905">
    <w:abstractNumId w:val="24"/>
  </w:num>
  <w:num w:numId="33" w16cid:durableId="915632518">
    <w:abstractNumId w:val="25"/>
  </w:num>
  <w:num w:numId="34" w16cid:durableId="1475216313">
    <w:abstractNumId w:val="27"/>
  </w:num>
  <w:num w:numId="35" w16cid:durableId="645858109">
    <w:abstractNumId w:val="9"/>
  </w:num>
  <w:num w:numId="36" w16cid:durableId="2102484506">
    <w:abstractNumId w:val="3"/>
  </w:num>
  <w:num w:numId="37" w16cid:durableId="1443722923">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A0MTAzsjAzMTQ3NjZT0lEKTi0uzszPAykwrQUAHMjKoCwAAAA="/>
  </w:docVars>
  <w:rsids>
    <w:rsidRoot w:val="004E427C"/>
    <w:rsid w:val="0001484C"/>
    <w:rsid w:val="000176C5"/>
    <w:rsid w:val="00021023"/>
    <w:rsid w:val="0002127B"/>
    <w:rsid w:val="00040C83"/>
    <w:rsid w:val="000525D7"/>
    <w:rsid w:val="00054194"/>
    <w:rsid w:val="00060AF0"/>
    <w:rsid w:val="00060F44"/>
    <w:rsid w:val="00072705"/>
    <w:rsid w:val="00072A19"/>
    <w:rsid w:val="00077629"/>
    <w:rsid w:val="000803B2"/>
    <w:rsid w:val="00085475"/>
    <w:rsid w:val="000952D0"/>
    <w:rsid w:val="00095AA1"/>
    <w:rsid w:val="00095C8F"/>
    <w:rsid w:val="000A0A04"/>
    <w:rsid w:val="000A0B1D"/>
    <w:rsid w:val="000A52F6"/>
    <w:rsid w:val="000A7CE9"/>
    <w:rsid w:val="000B7E84"/>
    <w:rsid w:val="000C02A6"/>
    <w:rsid w:val="000C0634"/>
    <w:rsid w:val="000C282F"/>
    <w:rsid w:val="000E3B3B"/>
    <w:rsid w:val="000F1287"/>
    <w:rsid w:val="000F3923"/>
    <w:rsid w:val="00101FC9"/>
    <w:rsid w:val="001067EE"/>
    <w:rsid w:val="00120729"/>
    <w:rsid w:val="00120892"/>
    <w:rsid w:val="00131D11"/>
    <w:rsid w:val="00133C27"/>
    <w:rsid w:val="0013458C"/>
    <w:rsid w:val="001374E8"/>
    <w:rsid w:val="00140F21"/>
    <w:rsid w:val="001425E9"/>
    <w:rsid w:val="001502DF"/>
    <w:rsid w:val="00155BCD"/>
    <w:rsid w:val="001619FB"/>
    <w:rsid w:val="00163C1E"/>
    <w:rsid w:val="0017236C"/>
    <w:rsid w:val="00175650"/>
    <w:rsid w:val="00175CF4"/>
    <w:rsid w:val="00180577"/>
    <w:rsid w:val="001839AD"/>
    <w:rsid w:val="001850E0"/>
    <w:rsid w:val="00187027"/>
    <w:rsid w:val="0019025A"/>
    <w:rsid w:val="00191D04"/>
    <w:rsid w:val="001945EC"/>
    <w:rsid w:val="001976B8"/>
    <w:rsid w:val="001A2B80"/>
    <w:rsid w:val="001A4208"/>
    <w:rsid w:val="001A528D"/>
    <w:rsid w:val="001B1D01"/>
    <w:rsid w:val="001B464B"/>
    <w:rsid w:val="001C156A"/>
    <w:rsid w:val="001C6539"/>
    <w:rsid w:val="001C7F86"/>
    <w:rsid w:val="001D42B0"/>
    <w:rsid w:val="001D6904"/>
    <w:rsid w:val="001E00A3"/>
    <w:rsid w:val="001E5516"/>
    <w:rsid w:val="001F44C3"/>
    <w:rsid w:val="001F5128"/>
    <w:rsid w:val="00214EAF"/>
    <w:rsid w:val="00215265"/>
    <w:rsid w:val="00215775"/>
    <w:rsid w:val="002162E6"/>
    <w:rsid w:val="00221D74"/>
    <w:rsid w:val="00233938"/>
    <w:rsid w:val="00235031"/>
    <w:rsid w:val="002366C2"/>
    <w:rsid w:val="00242673"/>
    <w:rsid w:val="0024769E"/>
    <w:rsid w:val="00247BD7"/>
    <w:rsid w:val="00247CD4"/>
    <w:rsid w:val="00251AF4"/>
    <w:rsid w:val="002552B2"/>
    <w:rsid w:val="00257EFE"/>
    <w:rsid w:val="00274518"/>
    <w:rsid w:val="00276733"/>
    <w:rsid w:val="002867E4"/>
    <w:rsid w:val="0029425B"/>
    <w:rsid w:val="00297058"/>
    <w:rsid w:val="002A0023"/>
    <w:rsid w:val="002A2E54"/>
    <w:rsid w:val="002A4C92"/>
    <w:rsid w:val="002A7833"/>
    <w:rsid w:val="002B2FC8"/>
    <w:rsid w:val="002B55B2"/>
    <w:rsid w:val="002C3670"/>
    <w:rsid w:val="002C4CE7"/>
    <w:rsid w:val="002D27B6"/>
    <w:rsid w:val="002D7BF8"/>
    <w:rsid w:val="002E0213"/>
    <w:rsid w:val="002E2D1C"/>
    <w:rsid w:val="002E3D8C"/>
    <w:rsid w:val="002E4AD1"/>
    <w:rsid w:val="002E6391"/>
    <w:rsid w:val="002F0CBD"/>
    <w:rsid w:val="002F25B9"/>
    <w:rsid w:val="002F4453"/>
    <w:rsid w:val="002F5194"/>
    <w:rsid w:val="00302D49"/>
    <w:rsid w:val="00321D9D"/>
    <w:rsid w:val="00323610"/>
    <w:rsid w:val="003240F1"/>
    <w:rsid w:val="00331576"/>
    <w:rsid w:val="00331DB2"/>
    <w:rsid w:val="00331E85"/>
    <w:rsid w:val="0033645D"/>
    <w:rsid w:val="00336BE9"/>
    <w:rsid w:val="00342AA7"/>
    <w:rsid w:val="00354CED"/>
    <w:rsid w:val="00362979"/>
    <w:rsid w:val="00365BD2"/>
    <w:rsid w:val="0036654B"/>
    <w:rsid w:val="003771BE"/>
    <w:rsid w:val="003833E6"/>
    <w:rsid w:val="003840B1"/>
    <w:rsid w:val="003947E1"/>
    <w:rsid w:val="003960E3"/>
    <w:rsid w:val="003A1B5F"/>
    <w:rsid w:val="003A61EA"/>
    <w:rsid w:val="003B1EB2"/>
    <w:rsid w:val="003B6C7D"/>
    <w:rsid w:val="003B6EA9"/>
    <w:rsid w:val="003C0BA3"/>
    <w:rsid w:val="003D3B33"/>
    <w:rsid w:val="003E4AFB"/>
    <w:rsid w:val="003F3314"/>
    <w:rsid w:val="003F3471"/>
    <w:rsid w:val="003F548F"/>
    <w:rsid w:val="004003B8"/>
    <w:rsid w:val="004020D3"/>
    <w:rsid w:val="00427FC9"/>
    <w:rsid w:val="00435B2A"/>
    <w:rsid w:val="004436B1"/>
    <w:rsid w:val="00443A2A"/>
    <w:rsid w:val="004447A0"/>
    <w:rsid w:val="00450E71"/>
    <w:rsid w:val="004553E2"/>
    <w:rsid w:val="0046018B"/>
    <w:rsid w:val="00464222"/>
    <w:rsid w:val="00471626"/>
    <w:rsid w:val="00471D5D"/>
    <w:rsid w:val="00477DE4"/>
    <w:rsid w:val="00487CB0"/>
    <w:rsid w:val="00491A02"/>
    <w:rsid w:val="00496117"/>
    <w:rsid w:val="004A4A1C"/>
    <w:rsid w:val="004A6E8C"/>
    <w:rsid w:val="004B0E82"/>
    <w:rsid w:val="004B3AFA"/>
    <w:rsid w:val="004B6D4B"/>
    <w:rsid w:val="004C167C"/>
    <w:rsid w:val="004C4225"/>
    <w:rsid w:val="004E427C"/>
    <w:rsid w:val="004F022D"/>
    <w:rsid w:val="004F1A85"/>
    <w:rsid w:val="004F6FF2"/>
    <w:rsid w:val="00501662"/>
    <w:rsid w:val="00501A49"/>
    <w:rsid w:val="0050700D"/>
    <w:rsid w:val="00517AFF"/>
    <w:rsid w:val="00522CB2"/>
    <w:rsid w:val="00536E40"/>
    <w:rsid w:val="0054261C"/>
    <w:rsid w:val="00545D67"/>
    <w:rsid w:val="00545ED3"/>
    <w:rsid w:val="00556E03"/>
    <w:rsid w:val="00561445"/>
    <w:rsid w:val="00564820"/>
    <w:rsid w:val="00565845"/>
    <w:rsid w:val="005677DB"/>
    <w:rsid w:val="00575CDF"/>
    <w:rsid w:val="0057624C"/>
    <w:rsid w:val="00580C29"/>
    <w:rsid w:val="00581C2C"/>
    <w:rsid w:val="005A2730"/>
    <w:rsid w:val="005A4CBF"/>
    <w:rsid w:val="005B0752"/>
    <w:rsid w:val="005B07E4"/>
    <w:rsid w:val="005B1339"/>
    <w:rsid w:val="005B292E"/>
    <w:rsid w:val="005B2BDA"/>
    <w:rsid w:val="005B3E4A"/>
    <w:rsid w:val="005C09BC"/>
    <w:rsid w:val="005C0A5A"/>
    <w:rsid w:val="005C12EC"/>
    <w:rsid w:val="005C3322"/>
    <w:rsid w:val="005D5F5B"/>
    <w:rsid w:val="005E07E2"/>
    <w:rsid w:val="005F22AD"/>
    <w:rsid w:val="005F3AA6"/>
    <w:rsid w:val="006021BA"/>
    <w:rsid w:val="00610E3E"/>
    <w:rsid w:val="00612CC8"/>
    <w:rsid w:val="006245EF"/>
    <w:rsid w:val="006248F5"/>
    <w:rsid w:val="00626288"/>
    <w:rsid w:val="006370E6"/>
    <w:rsid w:val="00641352"/>
    <w:rsid w:val="00644179"/>
    <w:rsid w:val="006443C3"/>
    <w:rsid w:val="00651D26"/>
    <w:rsid w:val="006560A6"/>
    <w:rsid w:val="00673317"/>
    <w:rsid w:val="00683A95"/>
    <w:rsid w:val="00692D63"/>
    <w:rsid w:val="0069607B"/>
    <w:rsid w:val="006A5608"/>
    <w:rsid w:val="006B0FD0"/>
    <w:rsid w:val="006B2731"/>
    <w:rsid w:val="006B5FD2"/>
    <w:rsid w:val="006C0E0D"/>
    <w:rsid w:val="006C1105"/>
    <w:rsid w:val="006C70D5"/>
    <w:rsid w:val="006D0CA8"/>
    <w:rsid w:val="006D59AE"/>
    <w:rsid w:val="006D7CD2"/>
    <w:rsid w:val="006E1275"/>
    <w:rsid w:val="006E286D"/>
    <w:rsid w:val="006E2D16"/>
    <w:rsid w:val="006E36EC"/>
    <w:rsid w:val="006F297D"/>
    <w:rsid w:val="006F6C8B"/>
    <w:rsid w:val="0070731F"/>
    <w:rsid w:val="00707B08"/>
    <w:rsid w:val="007122FC"/>
    <w:rsid w:val="00735C97"/>
    <w:rsid w:val="00737928"/>
    <w:rsid w:val="00742ECC"/>
    <w:rsid w:val="007446B3"/>
    <w:rsid w:val="00744FEE"/>
    <w:rsid w:val="0074571D"/>
    <w:rsid w:val="00745D30"/>
    <w:rsid w:val="00747780"/>
    <w:rsid w:val="00755BFB"/>
    <w:rsid w:val="00756613"/>
    <w:rsid w:val="00762D82"/>
    <w:rsid w:val="00763A6C"/>
    <w:rsid w:val="0076747A"/>
    <w:rsid w:val="00775F6F"/>
    <w:rsid w:val="007948D4"/>
    <w:rsid w:val="007A6A24"/>
    <w:rsid w:val="007B3765"/>
    <w:rsid w:val="007C2D60"/>
    <w:rsid w:val="007D1FEA"/>
    <w:rsid w:val="007D2237"/>
    <w:rsid w:val="007E0A6F"/>
    <w:rsid w:val="007E6580"/>
    <w:rsid w:val="007F120C"/>
    <w:rsid w:val="00800D1B"/>
    <w:rsid w:val="008119D2"/>
    <w:rsid w:val="00823E8F"/>
    <w:rsid w:val="00840E51"/>
    <w:rsid w:val="00843358"/>
    <w:rsid w:val="00845FE4"/>
    <w:rsid w:val="00852382"/>
    <w:rsid w:val="00861DD1"/>
    <w:rsid w:val="00863188"/>
    <w:rsid w:val="00863420"/>
    <w:rsid w:val="00871678"/>
    <w:rsid w:val="008738FE"/>
    <w:rsid w:val="00880B3D"/>
    <w:rsid w:val="00881528"/>
    <w:rsid w:val="008820FD"/>
    <w:rsid w:val="0088630E"/>
    <w:rsid w:val="00890049"/>
    <w:rsid w:val="008920D2"/>
    <w:rsid w:val="00894446"/>
    <w:rsid w:val="00894FD1"/>
    <w:rsid w:val="00895970"/>
    <w:rsid w:val="008A0637"/>
    <w:rsid w:val="008A47AE"/>
    <w:rsid w:val="008A6F6A"/>
    <w:rsid w:val="008A776A"/>
    <w:rsid w:val="008B02DD"/>
    <w:rsid w:val="008B3D71"/>
    <w:rsid w:val="008B5126"/>
    <w:rsid w:val="008C306E"/>
    <w:rsid w:val="008D22C6"/>
    <w:rsid w:val="008D73C9"/>
    <w:rsid w:val="008D79F1"/>
    <w:rsid w:val="008E128A"/>
    <w:rsid w:val="008E3A7A"/>
    <w:rsid w:val="008E6299"/>
    <w:rsid w:val="008F01F3"/>
    <w:rsid w:val="008F2910"/>
    <w:rsid w:val="008F5409"/>
    <w:rsid w:val="008F5B19"/>
    <w:rsid w:val="00900614"/>
    <w:rsid w:val="00903B0E"/>
    <w:rsid w:val="00911309"/>
    <w:rsid w:val="00912D34"/>
    <w:rsid w:val="00912F64"/>
    <w:rsid w:val="0092466C"/>
    <w:rsid w:val="00933B16"/>
    <w:rsid w:val="00934474"/>
    <w:rsid w:val="009400DD"/>
    <w:rsid w:val="0094178E"/>
    <w:rsid w:val="00941A44"/>
    <w:rsid w:val="00950608"/>
    <w:rsid w:val="00952AE8"/>
    <w:rsid w:val="00952FC3"/>
    <w:rsid w:val="00953CEF"/>
    <w:rsid w:val="00955908"/>
    <w:rsid w:val="00957909"/>
    <w:rsid w:val="00965069"/>
    <w:rsid w:val="0096580C"/>
    <w:rsid w:val="00971D79"/>
    <w:rsid w:val="00971EA8"/>
    <w:rsid w:val="00972578"/>
    <w:rsid w:val="00980AE2"/>
    <w:rsid w:val="00981118"/>
    <w:rsid w:val="00981727"/>
    <w:rsid w:val="0098319B"/>
    <w:rsid w:val="00985B81"/>
    <w:rsid w:val="00995713"/>
    <w:rsid w:val="00997D78"/>
    <w:rsid w:val="009B3D45"/>
    <w:rsid w:val="009B7C60"/>
    <w:rsid w:val="009D134E"/>
    <w:rsid w:val="009F6E2A"/>
    <w:rsid w:val="00A148D4"/>
    <w:rsid w:val="00A1495A"/>
    <w:rsid w:val="00A1555E"/>
    <w:rsid w:val="00A20B9B"/>
    <w:rsid w:val="00A212D9"/>
    <w:rsid w:val="00A26ACC"/>
    <w:rsid w:val="00A2714E"/>
    <w:rsid w:val="00A31225"/>
    <w:rsid w:val="00A4074B"/>
    <w:rsid w:val="00A43665"/>
    <w:rsid w:val="00A45716"/>
    <w:rsid w:val="00A517C1"/>
    <w:rsid w:val="00A54171"/>
    <w:rsid w:val="00A558DF"/>
    <w:rsid w:val="00A5664C"/>
    <w:rsid w:val="00A5669E"/>
    <w:rsid w:val="00A56A64"/>
    <w:rsid w:val="00A64413"/>
    <w:rsid w:val="00A64D5A"/>
    <w:rsid w:val="00A70F9C"/>
    <w:rsid w:val="00A71A27"/>
    <w:rsid w:val="00A731EA"/>
    <w:rsid w:val="00A7324B"/>
    <w:rsid w:val="00A82C49"/>
    <w:rsid w:val="00A86C7A"/>
    <w:rsid w:val="00A912DC"/>
    <w:rsid w:val="00A964C0"/>
    <w:rsid w:val="00A977A6"/>
    <w:rsid w:val="00AA11F6"/>
    <w:rsid w:val="00AB3A80"/>
    <w:rsid w:val="00AB520E"/>
    <w:rsid w:val="00AC3B34"/>
    <w:rsid w:val="00AC3B78"/>
    <w:rsid w:val="00AD2E2D"/>
    <w:rsid w:val="00AD3D24"/>
    <w:rsid w:val="00AD71F5"/>
    <w:rsid w:val="00AD7AB2"/>
    <w:rsid w:val="00AE3ABB"/>
    <w:rsid w:val="00AE51CA"/>
    <w:rsid w:val="00AE7D58"/>
    <w:rsid w:val="00AF1C06"/>
    <w:rsid w:val="00AF55DD"/>
    <w:rsid w:val="00AF5B41"/>
    <w:rsid w:val="00B00DFC"/>
    <w:rsid w:val="00B01363"/>
    <w:rsid w:val="00B01C1F"/>
    <w:rsid w:val="00B063C2"/>
    <w:rsid w:val="00B107E2"/>
    <w:rsid w:val="00B1162A"/>
    <w:rsid w:val="00B131CF"/>
    <w:rsid w:val="00B14B6A"/>
    <w:rsid w:val="00B157D6"/>
    <w:rsid w:val="00B16AD6"/>
    <w:rsid w:val="00B16BF8"/>
    <w:rsid w:val="00B4053C"/>
    <w:rsid w:val="00B42F18"/>
    <w:rsid w:val="00B6135F"/>
    <w:rsid w:val="00B636C1"/>
    <w:rsid w:val="00B63FD9"/>
    <w:rsid w:val="00B64CF8"/>
    <w:rsid w:val="00B808E1"/>
    <w:rsid w:val="00B84089"/>
    <w:rsid w:val="00B8751F"/>
    <w:rsid w:val="00B87A46"/>
    <w:rsid w:val="00B90DC3"/>
    <w:rsid w:val="00B97571"/>
    <w:rsid w:val="00BA082B"/>
    <w:rsid w:val="00BB2F9D"/>
    <w:rsid w:val="00BD0C97"/>
    <w:rsid w:val="00BD5A75"/>
    <w:rsid w:val="00BD7637"/>
    <w:rsid w:val="00BE7609"/>
    <w:rsid w:val="00BF01A4"/>
    <w:rsid w:val="00BF47A9"/>
    <w:rsid w:val="00C00AEF"/>
    <w:rsid w:val="00C0107A"/>
    <w:rsid w:val="00C11B32"/>
    <w:rsid w:val="00C145D5"/>
    <w:rsid w:val="00C21383"/>
    <w:rsid w:val="00C21EAA"/>
    <w:rsid w:val="00C374A8"/>
    <w:rsid w:val="00C41EEB"/>
    <w:rsid w:val="00C447D6"/>
    <w:rsid w:val="00C479A5"/>
    <w:rsid w:val="00C5422E"/>
    <w:rsid w:val="00C55130"/>
    <w:rsid w:val="00C622B6"/>
    <w:rsid w:val="00C72CA4"/>
    <w:rsid w:val="00C74012"/>
    <w:rsid w:val="00C753F4"/>
    <w:rsid w:val="00C8078A"/>
    <w:rsid w:val="00C8452E"/>
    <w:rsid w:val="00C91185"/>
    <w:rsid w:val="00C9342A"/>
    <w:rsid w:val="00C94E27"/>
    <w:rsid w:val="00C951AF"/>
    <w:rsid w:val="00C978EB"/>
    <w:rsid w:val="00CA25EA"/>
    <w:rsid w:val="00CA350A"/>
    <w:rsid w:val="00CA5471"/>
    <w:rsid w:val="00CA65BD"/>
    <w:rsid w:val="00CA7038"/>
    <w:rsid w:val="00CB08DF"/>
    <w:rsid w:val="00CB15A2"/>
    <w:rsid w:val="00CB2378"/>
    <w:rsid w:val="00CB4F25"/>
    <w:rsid w:val="00CB5E7C"/>
    <w:rsid w:val="00CC2AAC"/>
    <w:rsid w:val="00CC4AB9"/>
    <w:rsid w:val="00CD24AD"/>
    <w:rsid w:val="00CD7FD8"/>
    <w:rsid w:val="00CE04FB"/>
    <w:rsid w:val="00CF0D80"/>
    <w:rsid w:val="00CF3268"/>
    <w:rsid w:val="00D00C8C"/>
    <w:rsid w:val="00D01430"/>
    <w:rsid w:val="00D032B8"/>
    <w:rsid w:val="00D03879"/>
    <w:rsid w:val="00D115A5"/>
    <w:rsid w:val="00D136A5"/>
    <w:rsid w:val="00D16285"/>
    <w:rsid w:val="00D30E55"/>
    <w:rsid w:val="00D31F98"/>
    <w:rsid w:val="00D3205D"/>
    <w:rsid w:val="00D326DD"/>
    <w:rsid w:val="00D44309"/>
    <w:rsid w:val="00D44623"/>
    <w:rsid w:val="00D57926"/>
    <w:rsid w:val="00D61381"/>
    <w:rsid w:val="00D61E9A"/>
    <w:rsid w:val="00D631C7"/>
    <w:rsid w:val="00D67328"/>
    <w:rsid w:val="00D70FA5"/>
    <w:rsid w:val="00D74E1A"/>
    <w:rsid w:val="00D759A8"/>
    <w:rsid w:val="00D75A18"/>
    <w:rsid w:val="00D77516"/>
    <w:rsid w:val="00D7753E"/>
    <w:rsid w:val="00D810D2"/>
    <w:rsid w:val="00D92DB7"/>
    <w:rsid w:val="00DA0F0A"/>
    <w:rsid w:val="00DA3636"/>
    <w:rsid w:val="00DA4D86"/>
    <w:rsid w:val="00DA6510"/>
    <w:rsid w:val="00DB1519"/>
    <w:rsid w:val="00DB68CB"/>
    <w:rsid w:val="00DC64A0"/>
    <w:rsid w:val="00DC695D"/>
    <w:rsid w:val="00DD48BD"/>
    <w:rsid w:val="00DD5AC1"/>
    <w:rsid w:val="00DD604E"/>
    <w:rsid w:val="00DE60BE"/>
    <w:rsid w:val="00DF2799"/>
    <w:rsid w:val="00E01C51"/>
    <w:rsid w:val="00E105BC"/>
    <w:rsid w:val="00E22562"/>
    <w:rsid w:val="00E24AA2"/>
    <w:rsid w:val="00E301E3"/>
    <w:rsid w:val="00E325CD"/>
    <w:rsid w:val="00E33597"/>
    <w:rsid w:val="00E34EC9"/>
    <w:rsid w:val="00E358D8"/>
    <w:rsid w:val="00E36D15"/>
    <w:rsid w:val="00E4586D"/>
    <w:rsid w:val="00E468AA"/>
    <w:rsid w:val="00E508FD"/>
    <w:rsid w:val="00E52CED"/>
    <w:rsid w:val="00E62EA2"/>
    <w:rsid w:val="00E66C9F"/>
    <w:rsid w:val="00E66DFE"/>
    <w:rsid w:val="00E7173E"/>
    <w:rsid w:val="00E7398A"/>
    <w:rsid w:val="00E94D1F"/>
    <w:rsid w:val="00EA0ED2"/>
    <w:rsid w:val="00EA1A30"/>
    <w:rsid w:val="00EA3510"/>
    <w:rsid w:val="00EA541D"/>
    <w:rsid w:val="00EB040E"/>
    <w:rsid w:val="00EB22A2"/>
    <w:rsid w:val="00EB4DD7"/>
    <w:rsid w:val="00EC1511"/>
    <w:rsid w:val="00EC2499"/>
    <w:rsid w:val="00EC46C3"/>
    <w:rsid w:val="00EC7F92"/>
    <w:rsid w:val="00ED3808"/>
    <w:rsid w:val="00ED750A"/>
    <w:rsid w:val="00EE180B"/>
    <w:rsid w:val="00EF1D55"/>
    <w:rsid w:val="00EF54D6"/>
    <w:rsid w:val="00F06FB2"/>
    <w:rsid w:val="00F14819"/>
    <w:rsid w:val="00F212A2"/>
    <w:rsid w:val="00F27E38"/>
    <w:rsid w:val="00F31FAD"/>
    <w:rsid w:val="00F32561"/>
    <w:rsid w:val="00F33280"/>
    <w:rsid w:val="00F34485"/>
    <w:rsid w:val="00F351EC"/>
    <w:rsid w:val="00F37335"/>
    <w:rsid w:val="00F51176"/>
    <w:rsid w:val="00F52C85"/>
    <w:rsid w:val="00F56929"/>
    <w:rsid w:val="00F6045C"/>
    <w:rsid w:val="00F6328D"/>
    <w:rsid w:val="00F65A45"/>
    <w:rsid w:val="00F66A5D"/>
    <w:rsid w:val="00F7138E"/>
    <w:rsid w:val="00F722BA"/>
    <w:rsid w:val="00F7432D"/>
    <w:rsid w:val="00F76E76"/>
    <w:rsid w:val="00F80C8E"/>
    <w:rsid w:val="00F81961"/>
    <w:rsid w:val="00FA08F8"/>
    <w:rsid w:val="00FA0E32"/>
    <w:rsid w:val="00FA2F41"/>
    <w:rsid w:val="00FB7BCC"/>
    <w:rsid w:val="00FC0CCE"/>
    <w:rsid w:val="00FC458F"/>
    <w:rsid w:val="00FC703E"/>
    <w:rsid w:val="00FC7147"/>
    <w:rsid w:val="00FE31B5"/>
    <w:rsid w:val="00FE423A"/>
    <w:rsid w:val="00FF35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94CEFA"/>
  <w15:docId w15:val="{51CD392F-E084-4343-912D-F5532B4D5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E427C"/>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4E427C"/>
    <w:rPr>
      <w:color w:val="0000FF"/>
      <w:u w:val="single"/>
    </w:rPr>
  </w:style>
  <w:style w:type="paragraph" w:styleId="ListParagraph">
    <w:name w:val="List Paragraph"/>
    <w:basedOn w:val="Normal"/>
    <w:uiPriority w:val="34"/>
    <w:qFormat/>
    <w:rsid w:val="004E427C"/>
    <w:pPr>
      <w:ind w:left="720"/>
      <w:contextualSpacing/>
    </w:pPr>
  </w:style>
  <w:style w:type="paragraph" w:styleId="Header">
    <w:name w:val="header"/>
    <w:basedOn w:val="Normal"/>
    <w:link w:val="HeaderChar"/>
    <w:uiPriority w:val="99"/>
    <w:unhideWhenUsed/>
    <w:rsid w:val="00D01430"/>
    <w:pPr>
      <w:tabs>
        <w:tab w:val="center" w:pos="4680"/>
        <w:tab w:val="right" w:pos="9360"/>
      </w:tabs>
    </w:pPr>
  </w:style>
  <w:style w:type="character" w:customStyle="1" w:styleId="HeaderChar">
    <w:name w:val="Header Char"/>
    <w:basedOn w:val="DefaultParagraphFont"/>
    <w:link w:val="Header"/>
    <w:uiPriority w:val="99"/>
    <w:rsid w:val="00D01430"/>
    <w:rPr>
      <w:rFonts w:ascii="Cambria" w:eastAsia="Cambria" w:hAnsi="Cambria" w:cs="Times New Roman"/>
    </w:rPr>
  </w:style>
  <w:style w:type="paragraph" w:styleId="Footer">
    <w:name w:val="footer"/>
    <w:basedOn w:val="Normal"/>
    <w:link w:val="FooterChar"/>
    <w:uiPriority w:val="99"/>
    <w:unhideWhenUsed/>
    <w:rsid w:val="00D01430"/>
    <w:pPr>
      <w:tabs>
        <w:tab w:val="center" w:pos="4680"/>
        <w:tab w:val="right" w:pos="9360"/>
      </w:tabs>
    </w:pPr>
  </w:style>
  <w:style w:type="character" w:customStyle="1" w:styleId="FooterChar">
    <w:name w:val="Footer Char"/>
    <w:basedOn w:val="DefaultParagraphFont"/>
    <w:link w:val="Footer"/>
    <w:uiPriority w:val="99"/>
    <w:rsid w:val="00D01430"/>
    <w:rPr>
      <w:rFonts w:ascii="Cambria" w:eastAsia="Cambria" w:hAnsi="Cambria" w:cs="Times New Roman"/>
    </w:rPr>
  </w:style>
  <w:style w:type="character" w:styleId="CommentReference">
    <w:name w:val="annotation reference"/>
    <w:basedOn w:val="DefaultParagraphFont"/>
    <w:uiPriority w:val="99"/>
    <w:semiHidden/>
    <w:unhideWhenUsed/>
    <w:rsid w:val="00297058"/>
    <w:rPr>
      <w:sz w:val="18"/>
      <w:szCs w:val="18"/>
    </w:rPr>
  </w:style>
  <w:style w:type="paragraph" w:styleId="CommentText">
    <w:name w:val="annotation text"/>
    <w:basedOn w:val="Normal"/>
    <w:link w:val="CommentTextChar"/>
    <w:uiPriority w:val="99"/>
    <w:unhideWhenUsed/>
    <w:rsid w:val="00297058"/>
  </w:style>
  <w:style w:type="character" w:customStyle="1" w:styleId="CommentTextChar">
    <w:name w:val="Comment Text Char"/>
    <w:basedOn w:val="DefaultParagraphFont"/>
    <w:link w:val="CommentText"/>
    <w:uiPriority w:val="99"/>
    <w:rsid w:val="00297058"/>
    <w:rPr>
      <w:rFonts w:ascii="Cambria" w:eastAsia="Cambria" w:hAnsi="Cambria" w:cs="Times New Roman"/>
    </w:rPr>
  </w:style>
  <w:style w:type="paragraph" w:styleId="CommentSubject">
    <w:name w:val="annotation subject"/>
    <w:basedOn w:val="CommentText"/>
    <w:next w:val="CommentText"/>
    <w:link w:val="CommentSubjectChar"/>
    <w:uiPriority w:val="99"/>
    <w:semiHidden/>
    <w:unhideWhenUsed/>
    <w:rsid w:val="00297058"/>
    <w:rPr>
      <w:b/>
      <w:bCs/>
      <w:sz w:val="20"/>
      <w:szCs w:val="20"/>
    </w:rPr>
  </w:style>
  <w:style w:type="character" w:customStyle="1" w:styleId="CommentSubjectChar">
    <w:name w:val="Comment Subject Char"/>
    <w:basedOn w:val="CommentTextChar"/>
    <w:link w:val="CommentSubject"/>
    <w:uiPriority w:val="99"/>
    <w:semiHidden/>
    <w:rsid w:val="00297058"/>
    <w:rPr>
      <w:rFonts w:ascii="Cambria" w:eastAsia="Cambria" w:hAnsi="Cambria" w:cs="Times New Roman"/>
      <w:b/>
      <w:bCs/>
      <w:sz w:val="20"/>
      <w:szCs w:val="20"/>
    </w:rPr>
  </w:style>
  <w:style w:type="paragraph" w:styleId="BalloonText">
    <w:name w:val="Balloon Text"/>
    <w:basedOn w:val="Normal"/>
    <w:link w:val="BalloonTextChar"/>
    <w:uiPriority w:val="99"/>
    <w:semiHidden/>
    <w:unhideWhenUsed/>
    <w:rsid w:val="00297058"/>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297058"/>
    <w:rPr>
      <w:rFonts w:ascii="Times New Roman" w:eastAsia="Cambria" w:hAnsi="Times New Roman" w:cs="Times New Roman"/>
      <w:sz w:val="18"/>
      <w:szCs w:val="18"/>
    </w:rPr>
  </w:style>
  <w:style w:type="paragraph" w:styleId="Revision">
    <w:name w:val="Revision"/>
    <w:hidden/>
    <w:uiPriority w:val="99"/>
    <w:semiHidden/>
    <w:rsid w:val="00A64D5A"/>
    <w:rPr>
      <w:rFonts w:ascii="Cambria" w:eastAsia="Cambria" w:hAnsi="Cambria" w:cs="Times New Roman"/>
    </w:rPr>
  </w:style>
  <w:style w:type="table" w:styleId="TableGrid">
    <w:name w:val="Table Grid"/>
    <w:basedOn w:val="TableNormal"/>
    <w:uiPriority w:val="39"/>
    <w:rsid w:val="002A00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rsid w:val="003B1EB2"/>
    <w:rPr>
      <w:color w:val="605E5C"/>
      <w:shd w:val="clear" w:color="auto" w:fill="E1DFDD"/>
    </w:rPr>
  </w:style>
  <w:style w:type="character" w:styleId="FollowedHyperlink">
    <w:name w:val="FollowedHyperlink"/>
    <w:basedOn w:val="DefaultParagraphFont"/>
    <w:uiPriority w:val="99"/>
    <w:semiHidden/>
    <w:unhideWhenUsed/>
    <w:rsid w:val="003B1EB2"/>
    <w:rPr>
      <w:color w:val="954F72" w:themeColor="followedHyperlink"/>
      <w:u w:val="single"/>
    </w:rPr>
  </w:style>
  <w:style w:type="character" w:styleId="UnresolvedMention">
    <w:name w:val="Unresolved Mention"/>
    <w:basedOn w:val="DefaultParagraphFont"/>
    <w:uiPriority w:val="99"/>
    <w:rsid w:val="00FC458F"/>
    <w:rPr>
      <w:color w:val="605E5C"/>
      <w:shd w:val="clear" w:color="auto" w:fill="E1DFDD"/>
    </w:rPr>
  </w:style>
  <w:style w:type="paragraph" w:customStyle="1" w:styleId="xmsonormal">
    <w:name w:val="x_msonormal"/>
    <w:basedOn w:val="Normal"/>
    <w:rsid w:val="00D3205D"/>
    <w:pPr>
      <w:spacing w:before="100" w:beforeAutospacing="1" w:after="100" w:afterAutospacing="1"/>
    </w:pPr>
    <w:rPr>
      <w:rFonts w:ascii="Times New Roman" w:eastAsia="Times New Roman" w:hAnsi="Times New Roman"/>
    </w:rPr>
  </w:style>
  <w:style w:type="character" w:customStyle="1" w:styleId="marke44pcu5ex">
    <w:name w:val="marke44pcu5ex"/>
    <w:basedOn w:val="DefaultParagraphFont"/>
    <w:rsid w:val="00D3205D"/>
  </w:style>
  <w:style w:type="character" w:customStyle="1" w:styleId="markai58ecczj">
    <w:name w:val="markai58ecczj"/>
    <w:basedOn w:val="DefaultParagraphFont"/>
    <w:rsid w:val="00D3205D"/>
  </w:style>
  <w:style w:type="character" w:customStyle="1" w:styleId="markni27bth5v">
    <w:name w:val="markni27bth5v"/>
    <w:basedOn w:val="DefaultParagraphFont"/>
    <w:rsid w:val="00D3205D"/>
  </w:style>
  <w:style w:type="character" w:customStyle="1" w:styleId="mark5ipheyh72">
    <w:name w:val="mark5ipheyh72"/>
    <w:basedOn w:val="DefaultParagraphFont"/>
    <w:rsid w:val="00D32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910500">
      <w:bodyDiv w:val="1"/>
      <w:marLeft w:val="0"/>
      <w:marRight w:val="0"/>
      <w:marTop w:val="0"/>
      <w:marBottom w:val="0"/>
      <w:divBdr>
        <w:top w:val="none" w:sz="0" w:space="0" w:color="auto"/>
        <w:left w:val="none" w:sz="0" w:space="0" w:color="auto"/>
        <w:bottom w:val="none" w:sz="0" w:space="0" w:color="auto"/>
        <w:right w:val="none" w:sz="0" w:space="0" w:color="auto"/>
      </w:divBdr>
    </w:div>
    <w:div w:id="823012198">
      <w:bodyDiv w:val="1"/>
      <w:marLeft w:val="0"/>
      <w:marRight w:val="0"/>
      <w:marTop w:val="0"/>
      <w:marBottom w:val="0"/>
      <w:divBdr>
        <w:top w:val="none" w:sz="0" w:space="0" w:color="auto"/>
        <w:left w:val="none" w:sz="0" w:space="0" w:color="auto"/>
        <w:bottom w:val="none" w:sz="0" w:space="0" w:color="auto"/>
        <w:right w:val="none" w:sz="0" w:space="0" w:color="auto"/>
      </w:divBdr>
    </w:div>
    <w:div w:id="951322537">
      <w:bodyDiv w:val="1"/>
      <w:marLeft w:val="0"/>
      <w:marRight w:val="0"/>
      <w:marTop w:val="0"/>
      <w:marBottom w:val="0"/>
      <w:divBdr>
        <w:top w:val="none" w:sz="0" w:space="0" w:color="auto"/>
        <w:left w:val="none" w:sz="0" w:space="0" w:color="auto"/>
        <w:bottom w:val="none" w:sz="0" w:space="0" w:color="auto"/>
        <w:right w:val="none" w:sz="0" w:space="0" w:color="auto"/>
      </w:divBdr>
    </w:div>
    <w:div w:id="1152061561">
      <w:bodyDiv w:val="1"/>
      <w:marLeft w:val="0"/>
      <w:marRight w:val="0"/>
      <w:marTop w:val="0"/>
      <w:marBottom w:val="0"/>
      <w:divBdr>
        <w:top w:val="none" w:sz="0" w:space="0" w:color="auto"/>
        <w:left w:val="none" w:sz="0" w:space="0" w:color="auto"/>
        <w:bottom w:val="none" w:sz="0" w:space="0" w:color="auto"/>
        <w:right w:val="none" w:sz="0" w:space="0" w:color="auto"/>
      </w:divBdr>
      <w:divsChild>
        <w:div w:id="4100059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9067231">
              <w:marLeft w:val="0"/>
              <w:marRight w:val="0"/>
              <w:marTop w:val="0"/>
              <w:marBottom w:val="0"/>
              <w:divBdr>
                <w:top w:val="none" w:sz="0" w:space="0" w:color="auto"/>
                <w:left w:val="none" w:sz="0" w:space="0" w:color="auto"/>
                <w:bottom w:val="none" w:sz="0" w:space="0" w:color="auto"/>
                <w:right w:val="none" w:sz="0" w:space="0" w:color="auto"/>
              </w:divBdr>
              <w:divsChild>
                <w:div w:id="24529522">
                  <w:marLeft w:val="0"/>
                  <w:marRight w:val="0"/>
                  <w:marTop w:val="0"/>
                  <w:marBottom w:val="0"/>
                  <w:divBdr>
                    <w:top w:val="none" w:sz="0" w:space="0" w:color="auto"/>
                    <w:left w:val="none" w:sz="0" w:space="0" w:color="auto"/>
                    <w:bottom w:val="none" w:sz="0" w:space="0" w:color="auto"/>
                    <w:right w:val="none" w:sz="0" w:space="0" w:color="auto"/>
                  </w:divBdr>
                  <w:divsChild>
                    <w:div w:id="736705664">
                      <w:marLeft w:val="0"/>
                      <w:marRight w:val="0"/>
                      <w:marTop w:val="0"/>
                      <w:marBottom w:val="0"/>
                      <w:divBdr>
                        <w:top w:val="none" w:sz="0" w:space="0" w:color="auto"/>
                        <w:left w:val="none" w:sz="0" w:space="0" w:color="auto"/>
                        <w:bottom w:val="none" w:sz="0" w:space="0" w:color="auto"/>
                        <w:right w:val="none" w:sz="0" w:space="0" w:color="auto"/>
                      </w:divBdr>
                      <w:divsChild>
                        <w:div w:id="2096827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0718731">
                              <w:marLeft w:val="0"/>
                              <w:marRight w:val="0"/>
                              <w:marTop w:val="0"/>
                              <w:marBottom w:val="0"/>
                              <w:divBdr>
                                <w:top w:val="none" w:sz="0" w:space="0" w:color="auto"/>
                                <w:left w:val="none" w:sz="0" w:space="0" w:color="auto"/>
                                <w:bottom w:val="none" w:sz="0" w:space="0" w:color="auto"/>
                                <w:right w:val="none" w:sz="0" w:space="0" w:color="auto"/>
                              </w:divBdr>
                              <w:divsChild>
                                <w:div w:id="1789623419">
                                  <w:marLeft w:val="0"/>
                                  <w:marRight w:val="0"/>
                                  <w:marTop w:val="0"/>
                                  <w:marBottom w:val="0"/>
                                  <w:divBdr>
                                    <w:top w:val="none" w:sz="0" w:space="0" w:color="auto"/>
                                    <w:left w:val="none" w:sz="0" w:space="0" w:color="auto"/>
                                    <w:bottom w:val="none" w:sz="0" w:space="0" w:color="auto"/>
                                    <w:right w:val="none" w:sz="0" w:space="0" w:color="auto"/>
                                  </w:divBdr>
                                  <w:divsChild>
                                    <w:div w:id="620645107">
                                      <w:marLeft w:val="0"/>
                                      <w:marRight w:val="0"/>
                                      <w:marTop w:val="0"/>
                                      <w:marBottom w:val="0"/>
                                      <w:divBdr>
                                        <w:top w:val="none" w:sz="0" w:space="0" w:color="auto"/>
                                        <w:left w:val="none" w:sz="0" w:space="0" w:color="auto"/>
                                        <w:bottom w:val="none" w:sz="0" w:space="0" w:color="auto"/>
                                        <w:right w:val="none" w:sz="0" w:space="0" w:color="auto"/>
                                      </w:divBdr>
                                      <w:divsChild>
                                        <w:div w:id="1270236025">
                                          <w:marLeft w:val="0"/>
                                          <w:marRight w:val="0"/>
                                          <w:marTop w:val="0"/>
                                          <w:marBottom w:val="0"/>
                                          <w:divBdr>
                                            <w:top w:val="none" w:sz="0" w:space="0" w:color="auto"/>
                                            <w:left w:val="none" w:sz="0" w:space="0" w:color="auto"/>
                                            <w:bottom w:val="none" w:sz="0" w:space="0" w:color="auto"/>
                                            <w:right w:val="none" w:sz="0" w:space="0" w:color="auto"/>
                                          </w:divBdr>
                                          <w:divsChild>
                                            <w:div w:id="7630653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4849908">
                                                  <w:marLeft w:val="0"/>
                                                  <w:marRight w:val="0"/>
                                                  <w:marTop w:val="0"/>
                                                  <w:marBottom w:val="0"/>
                                                  <w:divBdr>
                                                    <w:top w:val="none" w:sz="0" w:space="0" w:color="auto"/>
                                                    <w:left w:val="none" w:sz="0" w:space="0" w:color="auto"/>
                                                    <w:bottom w:val="none" w:sz="0" w:space="0" w:color="auto"/>
                                                    <w:right w:val="none" w:sz="0" w:space="0" w:color="auto"/>
                                                  </w:divBdr>
                                                  <w:divsChild>
                                                    <w:div w:id="145798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13425676">
      <w:bodyDiv w:val="1"/>
      <w:marLeft w:val="0"/>
      <w:marRight w:val="0"/>
      <w:marTop w:val="0"/>
      <w:marBottom w:val="0"/>
      <w:divBdr>
        <w:top w:val="none" w:sz="0" w:space="0" w:color="auto"/>
        <w:left w:val="none" w:sz="0" w:space="0" w:color="auto"/>
        <w:bottom w:val="none" w:sz="0" w:space="0" w:color="auto"/>
        <w:right w:val="none" w:sz="0" w:space="0" w:color="auto"/>
      </w:divBdr>
    </w:div>
    <w:div w:id="1466315192">
      <w:bodyDiv w:val="1"/>
      <w:marLeft w:val="0"/>
      <w:marRight w:val="0"/>
      <w:marTop w:val="0"/>
      <w:marBottom w:val="0"/>
      <w:divBdr>
        <w:top w:val="none" w:sz="0" w:space="0" w:color="auto"/>
        <w:left w:val="none" w:sz="0" w:space="0" w:color="auto"/>
        <w:bottom w:val="none" w:sz="0" w:space="0" w:color="auto"/>
        <w:right w:val="none" w:sz="0" w:space="0" w:color="auto"/>
      </w:divBdr>
      <w:divsChild>
        <w:div w:id="721565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8277123">
              <w:marLeft w:val="0"/>
              <w:marRight w:val="0"/>
              <w:marTop w:val="0"/>
              <w:marBottom w:val="0"/>
              <w:divBdr>
                <w:top w:val="none" w:sz="0" w:space="0" w:color="auto"/>
                <w:left w:val="none" w:sz="0" w:space="0" w:color="auto"/>
                <w:bottom w:val="none" w:sz="0" w:space="0" w:color="auto"/>
                <w:right w:val="none" w:sz="0" w:space="0" w:color="auto"/>
              </w:divBdr>
              <w:divsChild>
                <w:div w:id="1702435109">
                  <w:marLeft w:val="0"/>
                  <w:marRight w:val="0"/>
                  <w:marTop w:val="0"/>
                  <w:marBottom w:val="0"/>
                  <w:divBdr>
                    <w:top w:val="none" w:sz="0" w:space="0" w:color="auto"/>
                    <w:left w:val="none" w:sz="0" w:space="0" w:color="auto"/>
                    <w:bottom w:val="none" w:sz="0" w:space="0" w:color="auto"/>
                    <w:right w:val="none" w:sz="0" w:space="0" w:color="auto"/>
                  </w:divBdr>
                  <w:divsChild>
                    <w:div w:id="342903709">
                      <w:marLeft w:val="0"/>
                      <w:marRight w:val="0"/>
                      <w:marTop w:val="0"/>
                      <w:marBottom w:val="0"/>
                      <w:divBdr>
                        <w:top w:val="none" w:sz="0" w:space="0" w:color="auto"/>
                        <w:left w:val="none" w:sz="0" w:space="0" w:color="auto"/>
                        <w:bottom w:val="none" w:sz="0" w:space="0" w:color="auto"/>
                        <w:right w:val="none" w:sz="0" w:space="0" w:color="auto"/>
                      </w:divBdr>
                      <w:divsChild>
                        <w:div w:id="13282908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1499987">
                              <w:marLeft w:val="0"/>
                              <w:marRight w:val="0"/>
                              <w:marTop w:val="0"/>
                              <w:marBottom w:val="0"/>
                              <w:divBdr>
                                <w:top w:val="none" w:sz="0" w:space="0" w:color="auto"/>
                                <w:left w:val="none" w:sz="0" w:space="0" w:color="auto"/>
                                <w:bottom w:val="none" w:sz="0" w:space="0" w:color="auto"/>
                                <w:right w:val="none" w:sz="0" w:space="0" w:color="auto"/>
                              </w:divBdr>
                              <w:divsChild>
                                <w:div w:id="870921845">
                                  <w:marLeft w:val="0"/>
                                  <w:marRight w:val="0"/>
                                  <w:marTop w:val="0"/>
                                  <w:marBottom w:val="0"/>
                                  <w:divBdr>
                                    <w:top w:val="none" w:sz="0" w:space="0" w:color="auto"/>
                                    <w:left w:val="none" w:sz="0" w:space="0" w:color="auto"/>
                                    <w:bottom w:val="none" w:sz="0" w:space="0" w:color="auto"/>
                                    <w:right w:val="none" w:sz="0" w:space="0" w:color="auto"/>
                                  </w:divBdr>
                                  <w:divsChild>
                                    <w:div w:id="543951390">
                                      <w:marLeft w:val="0"/>
                                      <w:marRight w:val="0"/>
                                      <w:marTop w:val="0"/>
                                      <w:marBottom w:val="0"/>
                                      <w:divBdr>
                                        <w:top w:val="none" w:sz="0" w:space="0" w:color="auto"/>
                                        <w:left w:val="none" w:sz="0" w:space="0" w:color="auto"/>
                                        <w:bottom w:val="none" w:sz="0" w:space="0" w:color="auto"/>
                                        <w:right w:val="none" w:sz="0" w:space="0" w:color="auto"/>
                                      </w:divBdr>
                                      <w:divsChild>
                                        <w:div w:id="911426862">
                                          <w:marLeft w:val="0"/>
                                          <w:marRight w:val="0"/>
                                          <w:marTop w:val="0"/>
                                          <w:marBottom w:val="0"/>
                                          <w:divBdr>
                                            <w:top w:val="none" w:sz="0" w:space="0" w:color="auto"/>
                                            <w:left w:val="none" w:sz="0" w:space="0" w:color="auto"/>
                                            <w:bottom w:val="none" w:sz="0" w:space="0" w:color="auto"/>
                                            <w:right w:val="none" w:sz="0" w:space="0" w:color="auto"/>
                                          </w:divBdr>
                                          <w:divsChild>
                                            <w:div w:id="11286672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7133580">
                                                  <w:marLeft w:val="0"/>
                                                  <w:marRight w:val="0"/>
                                                  <w:marTop w:val="0"/>
                                                  <w:marBottom w:val="0"/>
                                                  <w:divBdr>
                                                    <w:top w:val="none" w:sz="0" w:space="0" w:color="auto"/>
                                                    <w:left w:val="none" w:sz="0" w:space="0" w:color="auto"/>
                                                    <w:bottom w:val="none" w:sz="0" w:space="0" w:color="auto"/>
                                                    <w:right w:val="none" w:sz="0" w:space="0" w:color="auto"/>
                                                  </w:divBdr>
                                                  <w:divsChild>
                                                    <w:div w:id="1066756886">
                                                      <w:marLeft w:val="0"/>
                                                      <w:marRight w:val="0"/>
                                                      <w:marTop w:val="0"/>
                                                      <w:marBottom w:val="0"/>
                                                      <w:divBdr>
                                                        <w:top w:val="none" w:sz="0" w:space="0" w:color="auto"/>
                                                        <w:left w:val="none" w:sz="0" w:space="0" w:color="auto"/>
                                                        <w:bottom w:val="none" w:sz="0" w:space="0" w:color="auto"/>
                                                        <w:right w:val="none" w:sz="0" w:space="0" w:color="auto"/>
                                                      </w:divBdr>
                                                      <w:divsChild>
                                                        <w:div w:id="236017188">
                                                          <w:marLeft w:val="72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55542604">
      <w:bodyDiv w:val="1"/>
      <w:marLeft w:val="0"/>
      <w:marRight w:val="0"/>
      <w:marTop w:val="0"/>
      <w:marBottom w:val="0"/>
      <w:divBdr>
        <w:top w:val="none" w:sz="0" w:space="0" w:color="auto"/>
        <w:left w:val="none" w:sz="0" w:space="0" w:color="auto"/>
        <w:bottom w:val="none" w:sz="0" w:space="0" w:color="auto"/>
        <w:right w:val="none" w:sz="0" w:space="0" w:color="auto"/>
      </w:divBdr>
      <w:divsChild>
        <w:div w:id="13683389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253209">
              <w:marLeft w:val="0"/>
              <w:marRight w:val="0"/>
              <w:marTop w:val="0"/>
              <w:marBottom w:val="0"/>
              <w:divBdr>
                <w:top w:val="none" w:sz="0" w:space="0" w:color="auto"/>
                <w:left w:val="none" w:sz="0" w:space="0" w:color="auto"/>
                <w:bottom w:val="none" w:sz="0" w:space="0" w:color="auto"/>
                <w:right w:val="none" w:sz="0" w:space="0" w:color="auto"/>
              </w:divBdr>
              <w:divsChild>
                <w:div w:id="526064378">
                  <w:marLeft w:val="0"/>
                  <w:marRight w:val="0"/>
                  <w:marTop w:val="0"/>
                  <w:marBottom w:val="0"/>
                  <w:divBdr>
                    <w:top w:val="none" w:sz="0" w:space="0" w:color="auto"/>
                    <w:left w:val="none" w:sz="0" w:space="0" w:color="auto"/>
                    <w:bottom w:val="none" w:sz="0" w:space="0" w:color="auto"/>
                    <w:right w:val="none" w:sz="0" w:space="0" w:color="auto"/>
                  </w:divBdr>
                  <w:divsChild>
                    <w:div w:id="11803524">
                      <w:marLeft w:val="0"/>
                      <w:marRight w:val="0"/>
                      <w:marTop w:val="0"/>
                      <w:marBottom w:val="0"/>
                      <w:divBdr>
                        <w:top w:val="none" w:sz="0" w:space="0" w:color="auto"/>
                        <w:left w:val="none" w:sz="0" w:space="0" w:color="auto"/>
                        <w:bottom w:val="none" w:sz="0" w:space="0" w:color="auto"/>
                        <w:right w:val="none" w:sz="0" w:space="0" w:color="auto"/>
                      </w:divBdr>
                      <w:divsChild>
                        <w:div w:id="7296968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9274916">
                              <w:marLeft w:val="0"/>
                              <w:marRight w:val="0"/>
                              <w:marTop w:val="0"/>
                              <w:marBottom w:val="0"/>
                              <w:divBdr>
                                <w:top w:val="none" w:sz="0" w:space="0" w:color="auto"/>
                                <w:left w:val="none" w:sz="0" w:space="0" w:color="auto"/>
                                <w:bottom w:val="none" w:sz="0" w:space="0" w:color="auto"/>
                                <w:right w:val="none" w:sz="0" w:space="0" w:color="auto"/>
                              </w:divBdr>
                              <w:divsChild>
                                <w:div w:id="299774588">
                                  <w:marLeft w:val="0"/>
                                  <w:marRight w:val="0"/>
                                  <w:marTop w:val="0"/>
                                  <w:marBottom w:val="0"/>
                                  <w:divBdr>
                                    <w:top w:val="none" w:sz="0" w:space="0" w:color="auto"/>
                                    <w:left w:val="none" w:sz="0" w:space="0" w:color="auto"/>
                                    <w:bottom w:val="none" w:sz="0" w:space="0" w:color="auto"/>
                                    <w:right w:val="none" w:sz="0" w:space="0" w:color="auto"/>
                                  </w:divBdr>
                                  <w:divsChild>
                                    <w:div w:id="1464499459">
                                      <w:marLeft w:val="0"/>
                                      <w:marRight w:val="0"/>
                                      <w:marTop w:val="0"/>
                                      <w:marBottom w:val="0"/>
                                      <w:divBdr>
                                        <w:top w:val="none" w:sz="0" w:space="0" w:color="auto"/>
                                        <w:left w:val="none" w:sz="0" w:space="0" w:color="auto"/>
                                        <w:bottom w:val="none" w:sz="0" w:space="0" w:color="auto"/>
                                        <w:right w:val="none" w:sz="0" w:space="0" w:color="auto"/>
                                      </w:divBdr>
                                      <w:divsChild>
                                        <w:div w:id="21980643">
                                          <w:marLeft w:val="0"/>
                                          <w:marRight w:val="0"/>
                                          <w:marTop w:val="0"/>
                                          <w:marBottom w:val="0"/>
                                          <w:divBdr>
                                            <w:top w:val="none" w:sz="0" w:space="0" w:color="auto"/>
                                            <w:left w:val="none" w:sz="0" w:space="0" w:color="auto"/>
                                            <w:bottom w:val="none" w:sz="0" w:space="0" w:color="auto"/>
                                            <w:right w:val="none" w:sz="0" w:space="0" w:color="auto"/>
                                          </w:divBdr>
                                          <w:divsChild>
                                            <w:div w:id="421423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4774746">
                                                  <w:marLeft w:val="0"/>
                                                  <w:marRight w:val="0"/>
                                                  <w:marTop w:val="0"/>
                                                  <w:marBottom w:val="0"/>
                                                  <w:divBdr>
                                                    <w:top w:val="none" w:sz="0" w:space="0" w:color="auto"/>
                                                    <w:left w:val="none" w:sz="0" w:space="0" w:color="auto"/>
                                                    <w:bottom w:val="none" w:sz="0" w:space="0" w:color="auto"/>
                                                    <w:right w:val="none" w:sz="0" w:space="0" w:color="auto"/>
                                                  </w:divBdr>
                                                  <w:divsChild>
                                                    <w:div w:id="446657787">
                                                      <w:marLeft w:val="0"/>
                                                      <w:marRight w:val="0"/>
                                                      <w:marTop w:val="0"/>
                                                      <w:marBottom w:val="0"/>
                                                      <w:divBdr>
                                                        <w:top w:val="none" w:sz="0" w:space="0" w:color="auto"/>
                                                        <w:left w:val="none" w:sz="0" w:space="0" w:color="auto"/>
                                                        <w:bottom w:val="none" w:sz="0" w:space="0" w:color="auto"/>
                                                        <w:right w:val="none" w:sz="0" w:space="0" w:color="auto"/>
                                                      </w:divBdr>
                                                      <w:divsChild>
                                                        <w:div w:id="420032496">
                                                          <w:marLeft w:val="72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0195561">
      <w:bodyDiv w:val="1"/>
      <w:marLeft w:val="0"/>
      <w:marRight w:val="0"/>
      <w:marTop w:val="0"/>
      <w:marBottom w:val="0"/>
      <w:divBdr>
        <w:top w:val="none" w:sz="0" w:space="0" w:color="auto"/>
        <w:left w:val="none" w:sz="0" w:space="0" w:color="auto"/>
        <w:bottom w:val="none" w:sz="0" w:space="0" w:color="auto"/>
        <w:right w:val="none" w:sz="0" w:space="0" w:color="auto"/>
      </w:divBdr>
    </w:div>
    <w:div w:id="1929074553">
      <w:bodyDiv w:val="1"/>
      <w:marLeft w:val="0"/>
      <w:marRight w:val="0"/>
      <w:marTop w:val="0"/>
      <w:marBottom w:val="0"/>
      <w:divBdr>
        <w:top w:val="none" w:sz="0" w:space="0" w:color="auto"/>
        <w:left w:val="none" w:sz="0" w:space="0" w:color="auto"/>
        <w:bottom w:val="none" w:sz="0" w:space="0" w:color="auto"/>
        <w:right w:val="none" w:sz="0" w:space="0" w:color="auto"/>
      </w:divBdr>
    </w:div>
    <w:div w:id="1930961736">
      <w:bodyDiv w:val="1"/>
      <w:marLeft w:val="0"/>
      <w:marRight w:val="0"/>
      <w:marTop w:val="0"/>
      <w:marBottom w:val="0"/>
      <w:divBdr>
        <w:top w:val="none" w:sz="0" w:space="0" w:color="auto"/>
        <w:left w:val="none" w:sz="0" w:space="0" w:color="auto"/>
        <w:bottom w:val="none" w:sz="0" w:space="0" w:color="auto"/>
        <w:right w:val="none" w:sz="0" w:space="0" w:color="auto"/>
      </w:divBdr>
      <w:divsChild>
        <w:div w:id="3763989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1317128">
              <w:marLeft w:val="0"/>
              <w:marRight w:val="0"/>
              <w:marTop w:val="0"/>
              <w:marBottom w:val="0"/>
              <w:divBdr>
                <w:top w:val="none" w:sz="0" w:space="0" w:color="auto"/>
                <w:left w:val="none" w:sz="0" w:space="0" w:color="auto"/>
                <w:bottom w:val="none" w:sz="0" w:space="0" w:color="auto"/>
                <w:right w:val="none" w:sz="0" w:space="0" w:color="auto"/>
              </w:divBdr>
              <w:divsChild>
                <w:div w:id="2101246505">
                  <w:marLeft w:val="0"/>
                  <w:marRight w:val="0"/>
                  <w:marTop w:val="0"/>
                  <w:marBottom w:val="0"/>
                  <w:divBdr>
                    <w:top w:val="none" w:sz="0" w:space="0" w:color="auto"/>
                    <w:left w:val="none" w:sz="0" w:space="0" w:color="auto"/>
                    <w:bottom w:val="none" w:sz="0" w:space="0" w:color="auto"/>
                    <w:right w:val="none" w:sz="0" w:space="0" w:color="auto"/>
                  </w:divBdr>
                  <w:divsChild>
                    <w:div w:id="1182552893">
                      <w:marLeft w:val="0"/>
                      <w:marRight w:val="0"/>
                      <w:marTop w:val="0"/>
                      <w:marBottom w:val="0"/>
                      <w:divBdr>
                        <w:top w:val="none" w:sz="0" w:space="0" w:color="auto"/>
                        <w:left w:val="none" w:sz="0" w:space="0" w:color="auto"/>
                        <w:bottom w:val="none" w:sz="0" w:space="0" w:color="auto"/>
                        <w:right w:val="none" w:sz="0" w:space="0" w:color="auto"/>
                      </w:divBdr>
                      <w:divsChild>
                        <w:div w:id="39330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987488">
                              <w:marLeft w:val="0"/>
                              <w:marRight w:val="0"/>
                              <w:marTop w:val="0"/>
                              <w:marBottom w:val="0"/>
                              <w:divBdr>
                                <w:top w:val="none" w:sz="0" w:space="0" w:color="auto"/>
                                <w:left w:val="none" w:sz="0" w:space="0" w:color="auto"/>
                                <w:bottom w:val="none" w:sz="0" w:space="0" w:color="auto"/>
                                <w:right w:val="none" w:sz="0" w:space="0" w:color="auto"/>
                              </w:divBdr>
                              <w:divsChild>
                                <w:div w:id="493840246">
                                  <w:marLeft w:val="0"/>
                                  <w:marRight w:val="0"/>
                                  <w:marTop w:val="0"/>
                                  <w:marBottom w:val="0"/>
                                  <w:divBdr>
                                    <w:top w:val="none" w:sz="0" w:space="0" w:color="auto"/>
                                    <w:left w:val="none" w:sz="0" w:space="0" w:color="auto"/>
                                    <w:bottom w:val="none" w:sz="0" w:space="0" w:color="auto"/>
                                    <w:right w:val="none" w:sz="0" w:space="0" w:color="auto"/>
                                  </w:divBdr>
                                  <w:divsChild>
                                    <w:div w:id="1184515938">
                                      <w:marLeft w:val="0"/>
                                      <w:marRight w:val="0"/>
                                      <w:marTop w:val="0"/>
                                      <w:marBottom w:val="0"/>
                                      <w:divBdr>
                                        <w:top w:val="none" w:sz="0" w:space="0" w:color="auto"/>
                                        <w:left w:val="none" w:sz="0" w:space="0" w:color="auto"/>
                                        <w:bottom w:val="none" w:sz="0" w:space="0" w:color="auto"/>
                                        <w:right w:val="none" w:sz="0" w:space="0" w:color="auto"/>
                                      </w:divBdr>
                                      <w:divsChild>
                                        <w:div w:id="1384988405">
                                          <w:marLeft w:val="0"/>
                                          <w:marRight w:val="0"/>
                                          <w:marTop w:val="0"/>
                                          <w:marBottom w:val="0"/>
                                          <w:divBdr>
                                            <w:top w:val="none" w:sz="0" w:space="0" w:color="auto"/>
                                            <w:left w:val="none" w:sz="0" w:space="0" w:color="auto"/>
                                            <w:bottom w:val="none" w:sz="0" w:space="0" w:color="auto"/>
                                            <w:right w:val="none" w:sz="0" w:space="0" w:color="auto"/>
                                          </w:divBdr>
                                          <w:divsChild>
                                            <w:div w:id="535477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1368454">
                                                  <w:marLeft w:val="0"/>
                                                  <w:marRight w:val="0"/>
                                                  <w:marTop w:val="0"/>
                                                  <w:marBottom w:val="0"/>
                                                  <w:divBdr>
                                                    <w:top w:val="none" w:sz="0" w:space="0" w:color="auto"/>
                                                    <w:left w:val="none" w:sz="0" w:space="0" w:color="auto"/>
                                                    <w:bottom w:val="none" w:sz="0" w:space="0" w:color="auto"/>
                                                    <w:right w:val="none" w:sz="0" w:space="0" w:color="auto"/>
                                                  </w:divBdr>
                                                  <w:divsChild>
                                                    <w:div w:id="70425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62759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fl.instructure.com" TargetMode="External"/><Relationship Id="rId13"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18" Type="http://schemas.openxmlformats.org/officeDocument/2006/relationships/hyperlink" Target="http://www.dso.ufl.edu/dr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https://titleix.ufl.edu/title-ix-reporting-form/" TargetMode="External"/><Relationship Id="rId2" Type="http://schemas.openxmlformats.org/officeDocument/2006/relationships/numbering" Target="numbering.xml"/><Relationship Id="rId16" Type="http://schemas.openxmlformats.org/officeDocument/2006/relationships/hyperlink" Target="https://titleix.ufl.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5" Type="http://schemas.openxmlformats.org/officeDocument/2006/relationships/webSettings" Target="webSettings.xml"/><Relationship Id="rId15" Type="http://schemas.openxmlformats.org/officeDocument/2006/relationships/hyperlink" Target="https://hr.ufl.edu/forms-policies/policies-managers/sexual-harassment/" TargetMode="External"/><Relationship Id="rId10" Type="http://schemas.openxmlformats.org/officeDocument/2006/relationships/hyperlink" Target="https://catalog.ufl.edu/ugrad/current/regulations/info/attendance.asp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riting.ufl.edu/" TargetMode="External"/><Relationship Id="rId14" Type="http://schemas.openxmlformats.org/officeDocument/2006/relationships/hyperlink" Target="https://gatorevals.aa.ufl.edu/public-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154A6-A4B3-D545-896C-0A7D408AD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1848</Words>
  <Characters>10538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Vollmer,Timothy Raymond</dc:creator>
  <cp:keywords/>
  <dc:description/>
  <cp:lastModifiedBy>Sakelson, Thomas M.</cp:lastModifiedBy>
  <cp:revision>2</cp:revision>
  <dcterms:created xsi:type="dcterms:W3CDTF">2024-01-10T18:22:00Z</dcterms:created>
  <dcterms:modified xsi:type="dcterms:W3CDTF">2024-01-10T18:22:00Z</dcterms:modified>
</cp:coreProperties>
</file>